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C2AB5E" w14:textId="77777777" w:rsidR="001B77E7" w:rsidRPr="006B4B90" w:rsidRDefault="007944F0" w:rsidP="00755BF5">
      <w:pPr>
        <w:pStyle w:val="Standarduser"/>
        <w:ind w:left="-567"/>
        <w:jc w:val="both"/>
        <w:rPr>
          <w:color w:val="000000" w:themeColor="text1"/>
        </w:rPr>
      </w:pPr>
      <w:r w:rsidRPr="006B4B90">
        <w:rPr>
          <w:noProof/>
          <w:color w:val="000000" w:themeColor="text1"/>
          <w:lang w:eastAsia="ru-RU"/>
        </w:rPr>
        <w:drawing>
          <wp:inline distT="0" distB="0" distL="0" distR="0" wp14:anchorId="6F56B487" wp14:editId="6C588A90">
            <wp:extent cx="5940425" cy="84212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2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34EF25" w14:textId="77777777" w:rsidR="007944F0" w:rsidRPr="006B4B90" w:rsidRDefault="007944F0" w:rsidP="007944F0">
      <w:pPr>
        <w:pStyle w:val="Standarduser"/>
        <w:jc w:val="right"/>
        <w:rPr>
          <w:color w:val="000000" w:themeColor="text1"/>
        </w:rPr>
      </w:pPr>
      <w:r w:rsidRPr="006B4B90">
        <w:rPr>
          <w:color w:val="000000" w:themeColor="text1"/>
        </w:rPr>
        <w:t>Приложение</w:t>
      </w:r>
    </w:p>
    <w:p w14:paraId="62C7288B" w14:textId="25E5A294" w:rsidR="007944F0" w:rsidRPr="006B4B90" w:rsidRDefault="00FA748B" w:rsidP="007944F0">
      <w:pPr>
        <w:pStyle w:val="Standarduser"/>
        <w:jc w:val="right"/>
        <w:rPr>
          <w:color w:val="000000" w:themeColor="text1"/>
        </w:rPr>
      </w:pPr>
      <w:r w:rsidRPr="006B4B90">
        <w:rPr>
          <w:color w:val="000000" w:themeColor="text1"/>
        </w:rPr>
        <w:t>к Приказу №</w:t>
      </w:r>
      <w:r w:rsidR="00E057DB" w:rsidRPr="006B4B90">
        <w:rPr>
          <w:color w:val="000000" w:themeColor="text1"/>
        </w:rPr>
        <w:t>766</w:t>
      </w:r>
      <w:r w:rsidR="009E1818" w:rsidRPr="006B4B90">
        <w:rPr>
          <w:color w:val="000000" w:themeColor="text1"/>
        </w:rPr>
        <w:t>_</w:t>
      </w:r>
      <w:r w:rsidR="00B85A9E" w:rsidRPr="006B4B90">
        <w:rPr>
          <w:color w:val="000000" w:themeColor="text1"/>
        </w:rPr>
        <w:t>ОД</w:t>
      </w:r>
      <w:r w:rsidR="00DF6297" w:rsidRPr="006B4B90">
        <w:rPr>
          <w:color w:val="000000" w:themeColor="text1"/>
        </w:rPr>
        <w:t xml:space="preserve"> от </w:t>
      </w:r>
      <w:r w:rsidR="00D157BA" w:rsidRPr="006B4B90">
        <w:rPr>
          <w:color w:val="000000" w:themeColor="text1"/>
        </w:rPr>
        <w:t>04.07.2024</w:t>
      </w:r>
    </w:p>
    <w:p w14:paraId="0D6B4EFD" w14:textId="527D0D03" w:rsidR="007944F0" w:rsidRPr="006B4B90" w:rsidRDefault="008C047C" w:rsidP="007944F0">
      <w:pPr>
        <w:pStyle w:val="Standarduser"/>
        <w:jc w:val="right"/>
        <w:rPr>
          <w:color w:val="000000" w:themeColor="text1"/>
        </w:rPr>
      </w:pPr>
      <w:r w:rsidRPr="006B4B90">
        <w:rPr>
          <w:color w:val="000000" w:themeColor="text1"/>
        </w:rPr>
        <w:t xml:space="preserve">Дата ввода в действие: </w:t>
      </w:r>
      <w:r w:rsidR="00D157BA" w:rsidRPr="006B4B90">
        <w:rPr>
          <w:color w:val="000000" w:themeColor="text1"/>
        </w:rPr>
        <w:t>01.08.2024</w:t>
      </w:r>
    </w:p>
    <w:p w14:paraId="68C2085D" w14:textId="77777777" w:rsidR="001B77E7" w:rsidRPr="006B4B90" w:rsidRDefault="001B77E7" w:rsidP="001B77E7">
      <w:pPr>
        <w:pStyle w:val="Standarduser"/>
        <w:jc w:val="center"/>
        <w:rPr>
          <w:color w:val="000000" w:themeColor="text1"/>
        </w:rPr>
      </w:pPr>
    </w:p>
    <w:p w14:paraId="76C7CA6C" w14:textId="77777777" w:rsidR="001B77E7" w:rsidRPr="006B4B90" w:rsidRDefault="001B77E7" w:rsidP="001B77E7">
      <w:pPr>
        <w:pStyle w:val="Standarduser"/>
        <w:jc w:val="center"/>
        <w:rPr>
          <w:color w:val="000000" w:themeColor="text1"/>
        </w:rPr>
      </w:pPr>
    </w:p>
    <w:p w14:paraId="69AD8DFD" w14:textId="77777777" w:rsidR="001B77E7" w:rsidRPr="006B4B90" w:rsidRDefault="001B77E7" w:rsidP="001B77E7">
      <w:pPr>
        <w:pStyle w:val="Standarduser"/>
        <w:jc w:val="center"/>
        <w:rPr>
          <w:color w:val="000000" w:themeColor="text1"/>
        </w:rPr>
      </w:pPr>
    </w:p>
    <w:p w14:paraId="422D0D62" w14:textId="77777777" w:rsidR="00FA748B" w:rsidRPr="006B4B90" w:rsidRDefault="00FA748B" w:rsidP="00FA748B">
      <w:pPr>
        <w:pStyle w:val="Standarduseruser"/>
        <w:jc w:val="center"/>
        <w:rPr>
          <w:rFonts w:cs="Times New Roman"/>
          <w:color w:val="000000" w:themeColor="text1"/>
        </w:rPr>
      </w:pPr>
    </w:p>
    <w:p w14:paraId="556746B6" w14:textId="77777777" w:rsidR="00FA748B" w:rsidRPr="006B4B90" w:rsidRDefault="00FA748B" w:rsidP="00FA748B">
      <w:pPr>
        <w:pStyle w:val="Standarduser"/>
        <w:jc w:val="center"/>
        <w:rPr>
          <w:b/>
          <w:color w:val="000000" w:themeColor="text1"/>
          <w:sz w:val="48"/>
          <w:szCs w:val="48"/>
        </w:rPr>
      </w:pPr>
      <w:r w:rsidRPr="006B4B90">
        <w:rPr>
          <w:b/>
          <w:color w:val="000000" w:themeColor="text1"/>
          <w:sz w:val="48"/>
          <w:szCs w:val="48"/>
        </w:rPr>
        <w:t>ПАСПОРТ АКЦИИ</w:t>
      </w:r>
    </w:p>
    <w:p w14:paraId="1F8D839C" w14:textId="516EED3F" w:rsidR="002629C7" w:rsidRPr="006B4B90" w:rsidRDefault="00986859" w:rsidP="002629C7">
      <w:pPr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B4B9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«АКЦИЯ. ВОЗВРАТ 1000 РУБЛЕЙ БОНУСАМИ ДЛЯ ПОЛЬЗОВАТЕЛЕЙ ВКОНТАКТЕ» ПО КАРТЕ «ХАЛВА»</w:t>
      </w:r>
    </w:p>
    <w:p w14:paraId="74F1B85D" w14:textId="77777777" w:rsidR="00FA748B" w:rsidRPr="006B4B90" w:rsidRDefault="00FA748B" w:rsidP="00FA748B">
      <w:pPr>
        <w:pStyle w:val="Standarduseruser"/>
        <w:jc w:val="center"/>
        <w:rPr>
          <w:rFonts w:cs="Times New Roman"/>
          <w:color w:val="000000" w:themeColor="text1"/>
        </w:rPr>
      </w:pPr>
    </w:p>
    <w:p w14:paraId="783AAB83" w14:textId="7C01F7B5" w:rsidR="00FA748B" w:rsidRPr="006B4B90" w:rsidRDefault="00C8784B" w:rsidP="00FA748B">
      <w:pPr>
        <w:spacing w:after="12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B4B9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СРОКИ ПРОВЕДЕНИЯ: с 0</w:t>
      </w:r>
      <w:r w:rsidR="002629C7" w:rsidRPr="006B4B9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Pr="006B4B9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.0</w:t>
      </w:r>
      <w:r w:rsidR="002629C7" w:rsidRPr="006B4B9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</w:t>
      </w:r>
      <w:r w:rsidR="00D10A79" w:rsidRPr="006B4B9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.2024</w:t>
      </w:r>
      <w:r w:rsidR="00FA748B" w:rsidRPr="006B4B9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по </w:t>
      </w:r>
      <w:r w:rsidR="00461A87" w:rsidRPr="006B4B9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15</w:t>
      </w:r>
      <w:r w:rsidR="00FA748B" w:rsidRPr="006B4B90"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</w:rPr>
        <w:t>.</w:t>
      </w:r>
      <w:r w:rsidR="00461A87" w:rsidRPr="006B4B90"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</w:rPr>
        <w:t>01.2025</w:t>
      </w:r>
    </w:p>
    <w:p w14:paraId="7DD2B7CC" w14:textId="77777777" w:rsidR="00FA748B" w:rsidRPr="006B4B90" w:rsidRDefault="00FA748B" w:rsidP="00FA748B">
      <w:pPr>
        <w:spacing w:after="12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B4B9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Версия 1.0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1"/>
        <w:gridCol w:w="2319"/>
        <w:gridCol w:w="2501"/>
        <w:gridCol w:w="2546"/>
      </w:tblGrid>
      <w:tr w:rsidR="006B4B90" w:rsidRPr="006B4B90" w14:paraId="3FBE48FF" w14:textId="77777777" w:rsidTr="006B4B90">
        <w:trPr>
          <w:trHeight w:val="482"/>
        </w:trPr>
        <w:tc>
          <w:tcPr>
            <w:tcW w:w="1871" w:type="dxa"/>
            <w:vAlign w:val="center"/>
          </w:tcPr>
          <w:p w14:paraId="17E20D04" w14:textId="77777777" w:rsidR="00FA748B" w:rsidRPr="006B4B90" w:rsidRDefault="00FA748B" w:rsidP="003A174F">
            <w:pPr>
              <w:pStyle w:val="12"/>
              <w:rPr>
                <w:b/>
                <w:color w:val="000000" w:themeColor="text1"/>
              </w:rPr>
            </w:pPr>
            <w:r w:rsidRPr="006B4B90">
              <w:rPr>
                <w:b/>
                <w:color w:val="000000" w:themeColor="text1"/>
              </w:rPr>
              <w:t>Бизнес-линия</w:t>
            </w:r>
          </w:p>
        </w:tc>
        <w:tc>
          <w:tcPr>
            <w:tcW w:w="7366" w:type="dxa"/>
            <w:gridSpan w:val="3"/>
            <w:vAlign w:val="center"/>
          </w:tcPr>
          <w:p w14:paraId="561A0853" w14:textId="77777777" w:rsidR="00FA748B" w:rsidRPr="006B4B90" w:rsidRDefault="00FA748B" w:rsidP="006B4B90">
            <w:pPr>
              <w:pStyle w:val="12"/>
              <w:rPr>
                <w:color w:val="000000" w:themeColor="text1"/>
              </w:rPr>
            </w:pPr>
            <w:r w:rsidRPr="006B4B90">
              <w:rPr>
                <w:color w:val="000000" w:themeColor="text1"/>
              </w:rPr>
              <w:t>Розничный бизнес</w:t>
            </w:r>
          </w:p>
        </w:tc>
      </w:tr>
      <w:tr w:rsidR="006B4B90" w:rsidRPr="006B4B90" w14:paraId="3CD0D3D0" w14:textId="77777777" w:rsidTr="006B4B90">
        <w:tc>
          <w:tcPr>
            <w:tcW w:w="1871" w:type="dxa"/>
            <w:vAlign w:val="center"/>
          </w:tcPr>
          <w:p w14:paraId="0203273F" w14:textId="77777777" w:rsidR="00FA748B" w:rsidRPr="006B4B90" w:rsidRDefault="00FA748B" w:rsidP="003A174F">
            <w:pPr>
              <w:pStyle w:val="12"/>
              <w:rPr>
                <w:b/>
                <w:color w:val="000000" w:themeColor="text1"/>
              </w:rPr>
            </w:pPr>
            <w:r w:rsidRPr="006B4B90">
              <w:rPr>
                <w:b/>
                <w:color w:val="000000" w:themeColor="text1"/>
              </w:rPr>
              <w:t>Бизнес-процесс</w:t>
            </w:r>
          </w:p>
        </w:tc>
        <w:tc>
          <w:tcPr>
            <w:tcW w:w="7366" w:type="dxa"/>
            <w:gridSpan w:val="3"/>
            <w:vAlign w:val="center"/>
          </w:tcPr>
          <w:p w14:paraId="4E054FBD" w14:textId="77777777" w:rsidR="00FA748B" w:rsidRPr="006B4B90" w:rsidRDefault="00FA748B" w:rsidP="006B4B90">
            <w:pPr>
              <w:pStyle w:val="12"/>
              <w:rPr>
                <w:color w:val="000000" w:themeColor="text1"/>
              </w:rPr>
            </w:pPr>
            <w:r w:rsidRPr="006B4B90">
              <w:rPr>
                <w:color w:val="000000" w:themeColor="text1"/>
              </w:rPr>
              <w:t xml:space="preserve">Карта рассрочки «Халва» </w:t>
            </w:r>
          </w:p>
        </w:tc>
      </w:tr>
      <w:tr w:rsidR="006B4B90" w:rsidRPr="006B4B90" w14:paraId="4C6E5F62" w14:textId="77777777" w:rsidTr="006B4B90">
        <w:tc>
          <w:tcPr>
            <w:tcW w:w="1871" w:type="dxa"/>
            <w:vAlign w:val="center"/>
          </w:tcPr>
          <w:p w14:paraId="325AAE5A" w14:textId="77777777" w:rsidR="00FA748B" w:rsidRPr="006B4B90" w:rsidRDefault="00FA748B" w:rsidP="003A174F">
            <w:pPr>
              <w:pStyle w:val="12"/>
              <w:rPr>
                <w:b/>
                <w:color w:val="000000" w:themeColor="text1"/>
              </w:rPr>
            </w:pPr>
            <w:r w:rsidRPr="006B4B90">
              <w:rPr>
                <w:b/>
                <w:color w:val="000000" w:themeColor="text1"/>
              </w:rPr>
              <w:t>Код документа</w:t>
            </w:r>
          </w:p>
        </w:tc>
        <w:tc>
          <w:tcPr>
            <w:tcW w:w="2319" w:type="dxa"/>
            <w:vAlign w:val="center"/>
          </w:tcPr>
          <w:p w14:paraId="5BDF79BA" w14:textId="27907842" w:rsidR="00FA748B" w:rsidRPr="006B4B90" w:rsidRDefault="00F004A2" w:rsidP="006B4B9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</w:rPr>
            </w:pPr>
            <w:r w:rsidRPr="006B4B90"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</w:rPr>
              <w:t>07.04.АКЦИИ_</w:t>
            </w:r>
            <w:r w:rsidR="003A174F" w:rsidRPr="006B4B90"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</w:rPr>
              <w:t>679</w:t>
            </w:r>
          </w:p>
        </w:tc>
        <w:tc>
          <w:tcPr>
            <w:tcW w:w="2501" w:type="dxa"/>
            <w:vAlign w:val="center"/>
          </w:tcPr>
          <w:p w14:paraId="274DB5E7" w14:textId="77777777" w:rsidR="00FA748B" w:rsidRPr="006B4B90" w:rsidRDefault="00FA748B" w:rsidP="006B4B9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Calibri" w:hAnsi="Times New Roman" w:cs="Times New Roman"/>
                <w:i/>
                <w:color w:val="000000" w:themeColor="text1"/>
                <w:kern w:val="3"/>
                <w:sz w:val="24"/>
                <w:szCs w:val="24"/>
              </w:rPr>
            </w:pPr>
            <w:r w:rsidRPr="006B4B9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Уровень документа</w:t>
            </w:r>
          </w:p>
        </w:tc>
        <w:tc>
          <w:tcPr>
            <w:tcW w:w="2546" w:type="dxa"/>
            <w:vAlign w:val="center"/>
          </w:tcPr>
          <w:p w14:paraId="6B4836E2" w14:textId="77777777" w:rsidR="00FA748B" w:rsidRPr="006B4B90" w:rsidRDefault="00FA748B" w:rsidP="006B4B9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</w:rPr>
            </w:pPr>
            <w:r w:rsidRPr="006B4B90"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</w:rPr>
              <w:t>3</w:t>
            </w:r>
          </w:p>
        </w:tc>
      </w:tr>
      <w:tr w:rsidR="006B4B90" w:rsidRPr="006B4B90" w14:paraId="5AF669BC" w14:textId="77777777" w:rsidTr="006B4B90">
        <w:trPr>
          <w:trHeight w:val="529"/>
        </w:trPr>
        <w:tc>
          <w:tcPr>
            <w:tcW w:w="1871" w:type="dxa"/>
            <w:vAlign w:val="center"/>
          </w:tcPr>
          <w:p w14:paraId="1F2C4BC4" w14:textId="16205EC3" w:rsidR="008C047C" w:rsidRPr="006B4B90" w:rsidRDefault="008C047C" w:rsidP="003A174F">
            <w:pPr>
              <w:pStyle w:val="12"/>
              <w:rPr>
                <w:b/>
                <w:color w:val="000000" w:themeColor="text1"/>
              </w:rPr>
            </w:pPr>
            <w:r w:rsidRPr="006B4B90">
              <w:rPr>
                <w:b/>
                <w:color w:val="000000" w:themeColor="text1"/>
              </w:rPr>
              <w:t>Тип документа</w:t>
            </w:r>
          </w:p>
        </w:tc>
        <w:tc>
          <w:tcPr>
            <w:tcW w:w="7366" w:type="dxa"/>
            <w:gridSpan w:val="3"/>
            <w:vAlign w:val="center"/>
          </w:tcPr>
          <w:p w14:paraId="01635667" w14:textId="1FE5B67E" w:rsidR="008C047C" w:rsidRPr="006B4B90" w:rsidRDefault="008C047C" w:rsidP="006B4B90">
            <w:pPr>
              <w:pStyle w:val="12"/>
              <w:rPr>
                <w:rFonts w:eastAsia="Calibri"/>
                <w:color w:val="000000" w:themeColor="text1"/>
                <w:kern w:val="3"/>
              </w:rPr>
            </w:pPr>
            <w:r w:rsidRPr="006B4B90">
              <w:rPr>
                <w:rFonts w:eastAsia="Calibri"/>
                <w:color w:val="000000" w:themeColor="text1"/>
                <w:kern w:val="3"/>
              </w:rPr>
              <w:t>Основной</w:t>
            </w:r>
          </w:p>
        </w:tc>
      </w:tr>
      <w:tr w:rsidR="006B4B90" w:rsidRPr="006B4B90" w14:paraId="36F214BF" w14:textId="77777777" w:rsidTr="006B4B90">
        <w:tc>
          <w:tcPr>
            <w:tcW w:w="1871" w:type="dxa"/>
            <w:vAlign w:val="center"/>
          </w:tcPr>
          <w:p w14:paraId="414E0001" w14:textId="77777777" w:rsidR="00FA748B" w:rsidRPr="006B4B90" w:rsidRDefault="00FA748B" w:rsidP="003A174F">
            <w:pPr>
              <w:pStyle w:val="12"/>
              <w:rPr>
                <w:b/>
                <w:color w:val="000000" w:themeColor="text1"/>
              </w:rPr>
            </w:pPr>
            <w:r w:rsidRPr="006B4B90">
              <w:rPr>
                <w:b/>
                <w:color w:val="000000" w:themeColor="text1"/>
              </w:rPr>
              <w:t>Владелец процесса</w:t>
            </w:r>
          </w:p>
        </w:tc>
        <w:tc>
          <w:tcPr>
            <w:tcW w:w="7366" w:type="dxa"/>
            <w:gridSpan w:val="3"/>
            <w:vAlign w:val="center"/>
          </w:tcPr>
          <w:p w14:paraId="6862F230" w14:textId="15ACA542" w:rsidR="00FA748B" w:rsidRPr="006B4B90" w:rsidRDefault="005F2385" w:rsidP="006B4B90">
            <w:pPr>
              <w:pStyle w:val="12"/>
              <w:rPr>
                <w:i/>
                <w:color w:val="000000" w:themeColor="text1"/>
              </w:rPr>
            </w:pPr>
            <w:r w:rsidRPr="006B4B90">
              <w:rPr>
                <w:rFonts w:eastAsia="Calibri"/>
                <w:color w:val="000000" w:themeColor="text1"/>
                <w:kern w:val="3"/>
              </w:rPr>
              <w:t xml:space="preserve">Департамент рассрочек «Халва», </w:t>
            </w:r>
            <w:proofErr w:type="spellStart"/>
            <w:r w:rsidR="00F004A2" w:rsidRPr="006B4B90">
              <w:rPr>
                <w:color w:val="000000" w:themeColor="text1"/>
              </w:rPr>
              <w:t>Кавецкий</w:t>
            </w:r>
            <w:proofErr w:type="spellEnd"/>
            <w:r w:rsidR="00F004A2" w:rsidRPr="006B4B90">
              <w:rPr>
                <w:color w:val="000000" w:themeColor="text1"/>
              </w:rPr>
              <w:t xml:space="preserve"> </w:t>
            </w:r>
            <w:r w:rsidRPr="006B4B90">
              <w:rPr>
                <w:color w:val="000000" w:themeColor="text1"/>
              </w:rPr>
              <w:t>В</w:t>
            </w:r>
            <w:r w:rsidR="00A47B12" w:rsidRPr="006B4B90">
              <w:rPr>
                <w:color w:val="000000" w:themeColor="text1"/>
              </w:rPr>
              <w:t>.</w:t>
            </w:r>
            <w:r w:rsidR="00F004A2" w:rsidRPr="006B4B90">
              <w:rPr>
                <w:color w:val="000000" w:themeColor="text1"/>
              </w:rPr>
              <w:t>И.</w:t>
            </w:r>
          </w:p>
        </w:tc>
      </w:tr>
      <w:tr w:rsidR="006B4B90" w:rsidRPr="006B4B90" w14:paraId="573F1326" w14:textId="77777777" w:rsidTr="006B4B90">
        <w:tc>
          <w:tcPr>
            <w:tcW w:w="1871" w:type="dxa"/>
            <w:vAlign w:val="center"/>
          </w:tcPr>
          <w:p w14:paraId="0012C027" w14:textId="77777777" w:rsidR="00FA748B" w:rsidRPr="006B4B90" w:rsidRDefault="00FA748B" w:rsidP="003A174F">
            <w:pPr>
              <w:pStyle w:val="12"/>
              <w:rPr>
                <w:b/>
                <w:color w:val="000000" w:themeColor="text1"/>
              </w:rPr>
            </w:pPr>
            <w:r w:rsidRPr="006B4B90">
              <w:rPr>
                <w:b/>
                <w:color w:val="000000" w:themeColor="text1"/>
              </w:rPr>
              <w:t>Менеджер процесса</w:t>
            </w:r>
          </w:p>
        </w:tc>
        <w:tc>
          <w:tcPr>
            <w:tcW w:w="7366" w:type="dxa"/>
            <w:gridSpan w:val="3"/>
            <w:vAlign w:val="center"/>
          </w:tcPr>
          <w:p w14:paraId="6A6246B2" w14:textId="10F681F5" w:rsidR="00FA748B" w:rsidRPr="006B4B90" w:rsidRDefault="00986859" w:rsidP="006B4B90">
            <w:pPr>
              <w:pStyle w:val="12"/>
              <w:rPr>
                <w:color w:val="000000" w:themeColor="text1"/>
              </w:rPr>
            </w:pPr>
            <w:r w:rsidRPr="006B4B90">
              <w:rPr>
                <w:rFonts w:eastAsia="Calibri"/>
                <w:color w:val="000000" w:themeColor="text1"/>
                <w:kern w:val="3"/>
              </w:rPr>
              <w:t>Департамент цифрового маркетинга, Гусева М.М.</w:t>
            </w:r>
          </w:p>
        </w:tc>
      </w:tr>
      <w:tr w:rsidR="006B4B90" w:rsidRPr="006B4B90" w14:paraId="76BB3526" w14:textId="77777777" w:rsidTr="006B4B90">
        <w:tc>
          <w:tcPr>
            <w:tcW w:w="1871" w:type="dxa"/>
            <w:vAlign w:val="center"/>
          </w:tcPr>
          <w:p w14:paraId="29CE8348" w14:textId="77777777" w:rsidR="00FA748B" w:rsidRPr="006B4B90" w:rsidRDefault="00FA748B" w:rsidP="003A174F">
            <w:pPr>
              <w:pStyle w:val="12"/>
              <w:rPr>
                <w:b/>
                <w:color w:val="000000" w:themeColor="text1"/>
              </w:rPr>
            </w:pPr>
            <w:r w:rsidRPr="006B4B90">
              <w:rPr>
                <w:b/>
                <w:color w:val="000000" w:themeColor="text1"/>
              </w:rPr>
              <w:t>Разработчик документа</w:t>
            </w:r>
          </w:p>
        </w:tc>
        <w:tc>
          <w:tcPr>
            <w:tcW w:w="7366" w:type="dxa"/>
            <w:gridSpan w:val="3"/>
            <w:vAlign w:val="center"/>
          </w:tcPr>
          <w:p w14:paraId="728F18E6" w14:textId="6267273A" w:rsidR="00FA748B" w:rsidRPr="006B4B90" w:rsidRDefault="006533C2" w:rsidP="006B4B90">
            <w:pPr>
              <w:pStyle w:val="12"/>
              <w:rPr>
                <w:color w:val="000000" w:themeColor="text1"/>
              </w:rPr>
            </w:pPr>
            <w:r w:rsidRPr="006B4B90">
              <w:rPr>
                <w:color w:val="000000" w:themeColor="text1"/>
                <w:shd w:val="clear" w:color="auto" w:fill="FFFFFF"/>
              </w:rPr>
              <w:t xml:space="preserve">Управление </w:t>
            </w:r>
            <w:proofErr w:type="spellStart"/>
            <w:r w:rsidRPr="006B4B90">
              <w:rPr>
                <w:color w:val="000000" w:themeColor="text1"/>
                <w:shd w:val="clear" w:color="auto" w:fill="FFFFFF"/>
              </w:rPr>
              <w:t>медийной</w:t>
            </w:r>
            <w:proofErr w:type="spellEnd"/>
            <w:r w:rsidR="008C047C" w:rsidRPr="006B4B90">
              <w:rPr>
                <w:color w:val="000000" w:themeColor="text1"/>
                <w:shd w:val="clear" w:color="auto" w:fill="FFFFFF"/>
              </w:rPr>
              <w:t xml:space="preserve"> </w:t>
            </w:r>
            <w:r w:rsidRPr="006B4B90">
              <w:rPr>
                <w:color w:val="000000" w:themeColor="text1"/>
                <w:shd w:val="clear" w:color="auto" w:fill="FFFFFF"/>
              </w:rPr>
              <w:t>рекламы</w:t>
            </w:r>
            <w:r w:rsidR="00F004A2" w:rsidRPr="006B4B90">
              <w:rPr>
                <w:color w:val="000000" w:themeColor="text1"/>
                <w:shd w:val="clear" w:color="auto" w:fill="FFFFFF"/>
              </w:rPr>
              <w:t xml:space="preserve"> Департамента </w:t>
            </w:r>
            <w:r w:rsidR="00B124B2" w:rsidRPr="006B4B90">
              <w:rPr>
                <w:color w:val="000000" w:themeColor="text1"/>
                <w:shd w:val="clear" w:color="auto" w:fill="FFFFFF"/>
              </w:rPr>
              <w:t>цифрового маркетинга</w:t>
            </w:r>
            <w:r w:rsidR="008C047C" w:rsidRPr="006B4B90">
              <w:rPr>
                <w:color w:val="000000" w:themeColor="text1"/>
                <w:shd w:val="clear" w:color="auto" w:fill="FFFFFF"/>
              </w:rPr>
              <w:t>,</w:t>
            </w:r>
            <w:r w:rsidR="00B124B2" w:rsidRPr="006B4B90">
              <w:rPr>
                <w:color w:val="000000" w:themeColor="text1"/>
                <w:shd w:val="clear" w:color="auto" w:fill="FFFFFF"/>
              </w:rPr>
              <w:t xml:space="preserve"> </w:t>
            </w:r>
            <w:r w:rsidR="00CB3C7C" w:rsidRPr="006B4B90">
              <w:rPr>
                <w:color w:val="000000" w:themeColor="text1"/>
                <w:shd w:val="clear" w:color="auto" w:fill="FFFFFF"/>
              </w:rPr>
              <w:t xml:space="preserve"> Дунаева </w:t>
            </w:r>
            <w:r w:rsidR="005F2385" w:rsidRPr="006B4B90">
              <w:rPr>
                <w:color w:val="000000" w:themeColor="text1"/>
                <w:shd w:val="clear" w:color="auto" w:fill="FFFFFF"/>
              </w:rPr>
              <w:t>Е.В.</w:t>
            </w:r>
          </w:p>
        </w:tc>
      </w:tr>
      <w:tr w:rsidR="006B4B90" w:rsidRPr="006B4B90" w14:paraId="35CA92C0" w14:textId="77777777" w:rsidTr="006B4B90">
        <w:tc>
          <w:tcPr>
            <w:tcW w:w="1871" w:type="dxa"/>
            <w:vAlign w:val="center"/>
          </w:tcPr>
          <w:p w14:paraId="06F2EDEA" w14:textId="77777777" w:rsidR="00FA748B" w:rsidRPr="006B4B90" w:rsidRDefault="00FA748B" w:rsidP="003A174F">
            <w:pPr>
              <w:pStyle w:val="12"/>
              <w:rPr>
                <w:b/>
                <w:color w:val="000000" w:themeColor="text1"/>
              </w:rPr>
            </w:pPr>
            <w:r w:rsidRPr="006B4B90">
              <w:rPr>
                <w:b/>
                <w:color w:val="000000" w:themeColor="text1"/>
              </w:rPr>
              <w:t>Уровень доступа</w:t>
            </w:r>
          </w:p>
        </w:tc>
        <w:tc>
          <w:tcPr>
            <w:tcW w:w="7366" w:type="dxa"/>
            <w:gridSpan w:val="3"/>
            <w:vAlign w:val="center"/>
          </w:tcPr>
          <w:p w14:paraId="309DEE45" w14:textId="77777777" w:rsidR="00FA748B" w:rsidRPr="006B4B90" w:rsidRDefault="00CB3C7C" w:rsidP="006B4B90">
            <w:pPr>
              <w:pStyle w:val="12"/>
              <w:rPr>
                <w:color w:val="000000" w:themeColor="text1"/>
              </w:rPr>
            </w:pPr>
            <w:r w:rsidRPr="006B4B90">
              <w:rPr>
                <w:color w:val="000000" w:themeColor="text1"/>
              </w:rPr>
              <w:t>Общий</w:t>
            </w:r>
          </w:p>
        </w:tc>
      </w:tr>
    </w:tbl>
    <w:p w14:paraId="376CA6BE" w14:textId="77777777" w:rsidR="00FA748B" w:rsidRPr="006B4B90" w:rsidRDefault="00FA748B" w:rsidP="00FA748B">
      <w:pPr>
        <w:pStyle w:val="Standarduseruser"/>
        <w:jc w:val="center"/>
        <w:rPr>
          <w:rFonts w:cs="Times New Roman"/>
          <w:color w:val="000000" w:themeColor="text1"/>
        </w:rPr>
      </w:pPr>
    </w:p>
    <w:p w14:paraId="5E459C71" w14:textId="77777777" w:rsidR="00FA748B" w:rsidRPr="006B4B90" w:rsidRDefault="00FA748B" w:rsidP="00FA748B">
      <w:pPr>
        <w:pStyle w:val="Standarduseruser"/>
        <w:jc w:val="center"/>
        <w:rPr>
          <w:rFonts w:cs="Times New Roman"/>
          <w:color w:val="000000" w:themeColor="text1"/>
        </w:rPr>
      </w:pPr>
    </w:p>
    <w:p w14:paraId="2F8F7797" w14:textId="77777777" w:rsidR="00FA748B" w:rsidRPr="006B4B90" w:rsidRDefault="00FA748B" w:rsidP="00FA748B">
      <w:pPr>
        <w:pStyle w:val="Standarduseruser"/>
        <w:jc w:val="center"/>
        <w:rPr>
          <w:rFonts w:cs="Times New Roman"/>
          <w:color w:val="000000" w:themeColor="text1"/>
        </w:rPr>
      </w:pPr>
    </w:p>
    <w:p w14:paraId="2DEB9BD8" w14:textId="77777777" w:rsidR="00FA748B" w:rsidRPr="006B4B90" w:rsidRDefault="00FA748B" w:rsidP="00FA748B">
      <w:pPr>
        <w:pStyle w:val="Standarduseruser"/>
        <w:jc w:val="center"/>
        <w:rPr>
          <w:rFonts w:cs="Times New Roman"/>
          <w:color w:val="000000" w:themeColor="text1"/>
        </w:rPr>
      </w:pPr>
    </w:p>
    <w:p w14:paraId="42C68BF4" w14:textId="77777777" w:rsidR="00FA748B" w:rsidRPr="006B4B90" w:rsidRDefault="00FA748B" w:rsidP="00FA748B">
      <w:pPr>
        <w:pStyle w:val="Standarduseruser"/>
        <w:jc w:val="center"/>
        <w:rPr>
          <w:rFonts w:cs="Times New Roman"/>
          <w:color w:val="000000" w:themeColor="text1"/>
        </w:rPr>
      </w:pPr>
    </w:p>
    <w:p w14:paraId="55F3EB5A" w14:textId="77777777" w:rsidR="00FA748B" w:rsidRPr="006B4B90" w:rsidRDefault="00FA748B" w:rsidP="00FA748B">
      <w:pPr>
        <w:pStyle w:val="Standarduseruser"/>
        <w:jc w:val="center"/>
        <w:rPr>
          <w:rFonts w:cs="Times New Roman"/>
          <w:color w:val="000000" w:themeColor="text1"/>
        </w:rPr>
      </w:pPr>
    </w:p>
    <w:p w14:paraId="0998C220" w14:textId="77777777" w:rsidR="00FA748B" w:rsidRPr="006B4B90" w:rsidRDefault="00FA748B" w:rsidP="00FA748B">
      <w:pPr>
        <w:pStyle w:val="Standarduseruser"/>
        <w:jc w:val="center"/>
        <w:rPr>
          <w:rFonts w:cs="Times New Roman"/>
          <w:color w:val="000000" w:themeColor="text1"/>
        </w:rPr>
      </w:pPr>
    </w:p>
    <w:p w14:paraId="445C04B7" w14:textId="77777777" w:rsidR="00FA748B" w:rsidRPr="006B4B90" w:rsidRDefault="00FA748B" w:rsidP="00FA748B">
      <w:pPr>
        <w:pStyle w:val="Standarduseruser"/>
        <w:jc w:val="center"/>
        <w:rPr>
          <w:rFonts w:cs="Times New Roman"/>
          <w:b/>
          <w:color w:val="000000" w:themeColor="text1"/>
        </w:rPr>
      </w:pPr>
    </w:p>
    <w:p w14:paraId="09FB7158" w14:textId="77777777" w:rsidR="00FA748B" w:rsidRPr="006B4B90" w:rsidRDefault="00FA748B" w:rsidP="00FA748B">
      <w:pPr>
        <w:pStyle w:val="Standarduseruser"/>
        <w:rPr>
          <w:rFonts w:cs="Times New Roman"/>
          <w:b/>
          <w:color w:val="000000" w:themeColor="text1"/>
        </w:rPr>
      </w:pPr>
    </w:p>
    <w:p w14:paraId="0E37F88A" w14:textId="77777777" w:rsidR="00FA748B" w:rsidRPr="006B4B90" w:rsidRDefault="00FA748B" w:rsidP="00FA748B">
      <w:pPr>
        <w:pStyle w:val="Standarduseruser"/>
        <w:jc w:val="center"/>
        <w:rPr>
          <w:rFonts w:cs="Times New Roman"/>
          <w:b/>
          <w:color w:val="000000" w:themeColor="text1"/>
        </w:rPr>
      </w:pPr>
    </w:p>
    <w:p w14:paraId="1446891F" w14:textId="77777777" w:rsidR="00FA748B" w:rsidRPr="006B4B90" w:rsidRDefault="00FA748B" w:rsidP="00FA748B">
      <w:pPr>
        <w:pStyle w:val="Standarduseruser"/>
        <w:rPr>
          <w:rFonts w:cs="Times New Roman"/>
          <w:b/>
          <w:color w:val="000000" w:themeColor="text1"/>
        </w:rPr>
      </w:pPr>
    </w:p>
    <w:p w14:paraId="71072C92" w14:textId="77777777" w:rsidR="00FA748B" w:rsidRPr="006B4B90" w:rsidRDefault="00FA748B" w:rsidP="00FA748B">
      <w:pPr>
        <w:pStyle w:val="Standarduseruser"/>
        <w:rPr>
          <w:rFonts w:cs="Times New Roman"/>
          <w:b/>
          <w:color w:val="000000" w:themeColor="text1"/>
        </w:rPr>
      </w:pPr>
    </w:p>
    <w:p w14:paraId="3B45D3BA" w14:textId="77777777" w:rsidR="00FA748B" w:rsidRPr="006B4B90" w:rsidRDefault="00FA748B" w:rsidP="00FA748B">
      <w:pPr>
        <w:pStyle w:val="Standarduseruser"/>
        <w:jc w:val="center"/>
        <w:rPr>
          <w:rFonts w:cs="Times New Roman"/>
          <w:b/>
          <w:color w:val="000000" w:themeColor="text1"/>
        </w:rPr>
      </w:pPr>
    </w:p>
    <w:p w14:paraId="00D855A0" w14:textId="77777777" w:rsidR="00FA748B" w:rsidRPr="006B4B90" w:rsidRDefault="00FA748B" w:rsidP="00FA748B">
      <w:pPr>
        <w:pStyle w:val="Standarduseruser"/>
        <w:jc w:val="center"/>
        <w:rPr>
          <w:rFonts w:cs="Times New Roman"/>
          <w:b/>
          <w:color w:val="000000" w:themeColor="text1"/>
        </w:rPr>
      </w:pPr>
      <w:r w:rsidRPr="006B4B90">
        <w:rPr>
          <w:rFonts w:cs="Times New Roman"/>
          <w:b/>
          <w:color w:val="000000" w:themeColor="text1"/>
        </w:rPr>
        <w:t>г. Кострома</w:t>
      </w:r>
    </w:p>
    <w:p w14:paraId="06598071" w14:textId="5684DA6B" w:rsidR="00FA748B" w:rsidRPr="006B4B90" w:rsidRDefault="007C5B27" w:rsidP="00FA748B">
      <w:pPr>
        <w:pStyle w:val="Standarduseruser"/>
        <w:jc w:val="center"/>
        <w:rPr>
          <w:rFonts w:cs="Times New Roman"/>
          <w:b/>
          <w:color w:val="000000" w:themeColor="text1"/>
        </w:rPr>
      </w:pPr>
      <w:r w:rsidRPr="006B4B90">
        <w:rPr>
          <w:rFonts w:cs="Times New Roman"/>
          <w:b/>
          <w:color w:val="000000" w:themeColor="text1"/>
        </w:rPr>
        <w:t>2024</w:t>
      </w:r>
      <w:r w:rsidR="00FA748B" w:rsidRPr="006B4B90">
        <w:rPr>
          <w:rFonts w:cs="Times New Roman"/>
          <w:b/>
          <w:color w:val="000000" w:themeColor="text1"/>
        </w:rPr>
        <w:br w:type="page"/>
      </w:r>
    </w:p>
    <w:tbl>
      <w:tblPr>
        <w:tblStyle w:val="af7"/>
        <w:tblW w:w="0" w:type="auto"/>
        <w:jc w:val="center"/>
        <w:tblLook w:val="04A0" w:firstRow="1" w:lastRow="0" w:firstColumn="1" w:lastColumn="0" w:noHBand="0" w:noVBand="1"/>
      </w:tblPr>
      <w:tblGrid>
        <w:gridCol w:w="991"/>
        <w:gridCol w:w="4142"/>
        <w:gridCol w:w="1559"/>
        <w:gridCol w:w="2175"/>
      </w:tblGrid>
      <w:tr w:rsidR="006B4B90" w:rsidRPr="006B4B90" w14:paraId="33F19D92" w14:textId="77777777" w:rsidTr="00250A2A">
        <w:trPr>
          <w:jc w:val="center"/>
        </w:trPr>
        <w:tc>
          <w:tcPr>
            <w:tcW w:w="991" w:type="dxa"/>
          </w:tcPr>
          <w:p w14:paraId="32A13410" w14:textId="77777777" w:rsidR="00FA748B" w:rsidRPr="006B4B90" w:rsidRDefault="00FA748B" w:rsidP="00250A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4B9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 xml:space="preserve">Версия </w:t>
            </w:r>
          </w:p>
          <w:p w14:paraId="6D5713F2" w14:textId="77777777" w:rsidR="00FA748B" w:rsidRPr="006B4B90" w:rsidRDefault="00FA748B" w:rsidP="00250A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4B9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4142" w:type="dxa"/>
          </w:tcPr>
          <w:p w14:paraId="40A52C6E" w14:textId="77777777" w:rsidR="00FA748B" w:rsidRPr="006B4B90" w:rsidRDefault="00FA748B" w:rsidP="00250A2A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4B9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Краткое описание изменений</w:t>
            </w:r>
          </w:p>
        </w:tc>
        <w:tc>
          <w:tcPr>
            <w:tcW w:w="1559" w:type="dxa"/>
          </w:tcPr>
          <w:p w14:paraId="1BA63D6C" w14:textId="5BE455DD" w:rsidR="00FA748B" w:rsidRPr="006B4B90" w:rsidRDefault="00FA748B" w:rsidP="0098685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4B9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Дата </w:t>
            </w:r>
            <w:r w:rsidR="00986859" w:rsidRPr="006B4B9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ввода в действие</w:t>
            </w:r>
          </w:p>
        </w:tc>
        <w:tc>
          <w:tcPr>
            <w:tcW w:w="2175" w:type="dxa"/>
          </w:tcPr>
          <w:p w14:paraId="538F1A52" w14:textId="77777777" w:rsidR="00FA748B" w:rsidRPr="006B4B90" w:rsidRDefault="00FA748B" w:rsidP="00250A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4B9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Автор</w:t>
            </w:r>
          </w:p>
        </w:tc>
      </w:tr>
      <w:tr w:rsidR="006B4B90" w:rsidRPr="006B4B90" w14:paraId="63C6D91F" w14:textId="77777777" w:rsidTr="00250A2A">
        <w:trPr>
          <w:jc w:val="center"/>
        </w:trPr>
        <w:tc>
          <w:tcPr>
            <w:tcW w:w="991" w:type="dxa"/>
          </w:tcPr>
          <w:p w14:paraId="5736C573" w14:textId="77777777" w:rsidR="00FA748B" w:rsidRPr="006B4B90" w:rsidRDefault="00FA748B" w:rsidP="00250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4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1.0</w:t>
            </w:r>
          </w:p>
        </w:tc>
        <w:tc>
          <w:tcPr>
            <w:tcW w:w="4142" w:type="dxa"/>
          </w:tcPr>
          <w:p w14:paraId="7BCFCC38" w14:textId="756AE674" w:rsidR="002629C7" w:rsidRPr="006B4B90" w:rsidRDefault="00FA748B" w:rsidP="002629C7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4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Введение в действие Паспорта акции </w:t>
            </w:r>
            <w:r w:rsidR="002629C7" w:rsidRPr="006B4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«АКЦИЯ. </w:t>
            </w:r>
            <w:r w:rsidR="002629C7" w:rsidRPr="006B4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Возврат 1000 р</w:t>
            </w:r>
            <w:r w:rsidR="00986859" w:rsidRPr="006B4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ублей</w:t>
            </w:r>
            <w:r w:rsidR="002629C7" w:rsidRPr="006B4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бонусами для пользователей </w:t>
            </w:r>
            <w:proofErr w:type="spellStart"/>
            <w:r w:rsidR="00986859" w:rsidRPr="006B4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ВКонтакте</w:t>
            </w:r>
            <w:proofErr w:type="spellEnd"/>
            <w:r w:rsidR="002629C7" w:rsidRPr="006B4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» </w:t>
            </w:r>
            <w:r w:rsidR="00986859" w:rsidRPr="006B4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карте «Халва»</w:t>
            </w:r>
          </w:p>
          <w:p w14:paraId="5417253D" w14:textId="1ADB1AEF" w:rsidR="00FA748B" w:rsidRPr="006B4B90" w:rsidRDefault="00FA748B" w:rsidP="00303247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6FC6B68" w14:textId="3ACE1823" w:rsidR="00FA748B" w:rsidRPr="006B4B90" w:rsidRDefault="009E1818" w:rsidP="003677E6">
            <w:pPr>
              <w:spacing w:after="2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4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="002629C7" w:rsidRPr="006B4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C8784B" w:rsidRPr="006B4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</w:t>
            </w:r>
            <w:r w:rsidR="002629C7" w:rsidRPr="006B4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="00041721" w:rsidRPr="006B4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.2024</w:t>
            </w:r>
          </w:p>
        </w:tc>
        <w:tc>
          <w:tcPr>
            <w:tcW w:w="2175" w:type="dxa"/>
          </w:tcPr>
          <w:p w14:paraId="156DAAD8" w14:textId="77777777" w:rsidR="008C047C" w:rsidRPr="006B4B90" w:rsidRDefault="00F004A2" w:rsidP="00FD4A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6B4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Управление </w:t>
            </w:r>
            <w:proofErr w:type="spellStart"/>
            <w:r w:rsidRPr="006B4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медийной</w:t>
            </w:r>
            <w:proofErr w:type="spellEnd"/>
            <w:r w:rsidRPr="006B4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рекламы</w:t>
            </w:r>
          </w:p>
          <w:p w14:paraId="6CB12AE1" w14:textId="6FB4D08A" w:rsidR="00FA748B" w:rsidRPr="006B4B90" w:rsidRDefault="008C047C" w:rsidP="00FD4A0E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6B4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Департамента цифрового маркетинга</w:t>
            </w:r>
            <w:r w:rsidR="00F004A2" w:rsidRPr="006B4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</w:tbl>
    <w:p w14:paraId="5E845CF1" w14:textId="10C39646" w:rsidR="007419CF" w:rsidRPr="006B4B90" w:rsidRDefault="007419CF" w:rsidP="00FA748B">
      <w:pPr>
        <w:pStyle w:val="Standarduseruser"/>
        <w:jc w:val="center"/>
        <w:rPr>
          <w:rFonts w:cs="Times New Roman"/>
          <w:b/>
          <w:color w:val="000000" w:themeColor="text1"/>
        </w:rPr>
      </w:pPr>
    </w:p>
    <w:p w14:paraId="3A68A983" w14:textId="77777777" w:rsidR="007419CF" w:rsidRPr="006B4B90" w:rsidRDefault="007419CF">
      <w:pPr>
        <w:rPr>
          <w:rFonts w:ascii="Times New Roman" w:eastAsia="Times New Roman" w:hAnsi="Times New Roman" w:cs="Times New Roman"/>
          <w:b/>
          <w:color w:val="000000" w:themeColor="text1"/>
          <w:kern w:val="3"/>
          <w:sz w:val="24"/>
          <w:szCs w:val="24"/>
          <w:lang w:eastAsia="zh-CN"/>
        </w:rPr>
      </w:pPr>
      <w:r w:rsidRPr="006B4B90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 w:type="page"/>
      </w:r>
    </w:p>
    <w:p w14:paraId="2A6453D0" w14:textId="77777777" w:rsidR="00537B38" w:rsidRPr="006B4B90" w:rsidRDefault="00537B38" w:rsidP="001B77E7">
      <w:pPr>
        <w:pStyle w:val="Standarduser"/>
        <w:ind w:firstLine="360"/>
        <w:jc w:val="center"/>
        <w:rPr>
          <w:color w:val="000000" w:themeColor="text1"/>
        </w:rPr>
      </w:pPr>
    </w:p>
    <w:p w14:paraId="65F00CA1" w14:textId="77777777" w:rsidR="00BF595B" w:rsidRPr="006B4B90" w:rsidRDefault="00BF595B" w:rsidP="00FA748B">
      <w:pPr>
        <w:pStyle w:val="Standarduseruser"/>
        <w:rPr>
          <w:rFonts w:cs="Times New Roman"/>
          <w:b/>
          <w:color w:val="000000" w:themeColor="text1"/>
        </w:rPr>
      </w:pPr>
    </w:p>
    <w:sdt>
      <w:sdtPr>
        <w:rPr>
          <w:rFonts w:ascii="Times New Roman" w:eastAsiaTheme="minorHAnsi" w:hAnsi="Times New Roman" w:cs="Times New Roman"/>
          <w:b w:val="0"/>
          <w:bCs w:val="0"/>
          <w:caps/>
          <w:color w:val="000000" w:themeColor="text1"/>
          <w:sz w:val="24"/>
          <w:szCs w:val="24"/>
          <w:lang w:eastAsia="en-US"/>
        </w:rPr>
        <w:id w:val="1366017525"/>
        <w:docPartObj>
          <w:docPartGallery w:val="Table of Contents"/>
          <w:docPartUnique/>
        </w:docPartObj>
      </w:sdtPr>
      <w:sdtEndPr/>
      <w:sdtContent>
        <w:p w14:paraId="452173ED" w14:textId="77777777" w:rsidR="008C3215" w:rsidRPr="006B4B90" w:rsidRDefault="008C3215" w:rsidP="008C3215">
          <w:pPr>
            <w:pStyle w:val="af4"/>
            <w:jc w:val="center"/>
            <w:rPr>
              <w:rFonts w:ascii="Times New Roman" w:hAnsi="Times New Roman" w:cs="Times New Roman"/>
              <w:caps/>
              <w:color w:val="000000" w:themeColor="text1"/>
              <w:sz w:val="24"/>
              <w:szCs w:val="24"/>
            </w:rPr>
          </w:pPr>
          <w:r w:rsidRPr="006B4B90">
            <w:rPr>
              <w:rFonts w:ascii="Times New Roman" w:hAnsi="Times New Roman" w:cs="Times New Roman"/>
              <w:caps/>
              <w:color w:val="000000" w:themeColor="text1"/>
              <w:sz w:val="24"/>
              <w:szCs w:val="24"/>
            </w:rPr>
            <w:t>Содержание</w:t>
          </w:r>
        </w:p>
        <w:p w14:paraId="2AE923FD" w14:textId="402DB89B" w:rsidR="009B0BB8" w:rsidRPr="006B4B90" w:rsidRDefault="008C3215">
          <w:pPr>
            <w:pStyle w:val="11"/>
            <w:rPr>
              <w:rFonts w:ascii="Times New Roman" w:eastAsiaTheme="minorEastAsia" w:hAnsi="Times New Roman" w:cs="Times New Roman"/>
              <w:noProof/>
              <w:color w:val="000000" w:themeColor="text1"/>
              <w:sz w:val="20"/>
              <w:szCs w:val="20"/>
              <w:lang w:eastAsia="ru-RU"/>
            </w:rPr>
          </w:pPr>
          <w:r w:rsidRPr="006B4B90">
            <w:rPr>
              <w:rFonts w:ascii="Times New Roman" w:hAnsi="Times New Roman" w:cs="Times New Roman"/>
              <w:caps/>
              <w:color w:val="000000" w:themeColor="text1"/>
              <w:sz w:val="20"/>
              <w:szCs w:val="20"/>
            </w:rPr>
            <w:fldChar w:fldCharType="begin"/>
          </w:r>
          <w:r w:rsidRPr="006B4B90">
            <w:rPr>
              <w:rFonts w:ascii="Times New Roman" w:hAnsi="Times New Roman" w:cs="Times New Roman"/>
              <w:caps/>
              <w:color w:val="000000" w:themeColor="text1"/>
              <w:sz w:val="20"/>
              <w:szCs w:val="20"/>
            </w:rPr>
            <w:instrText xml:space="preserve"> TOC \o "1-3" \h \z \u </w:instrText>
          </w:r>
          <w:r w:rsidRPr="006B4B90">
            <w:rPr>
              <w:rFonts w:ascii="Times New Roman" w:hAnsi="Times New Roman" w:cs="Times New Roman"/>
              <w:caps/>
              <w:color w:val="000000" w:themeColor="text1"/>
              <w:sz w:val="20"/>
              <w:szCs w:val="20"/>
            </w:rPr>
            <w:fldChar w:fldCharType="separate"/>
          </w:r>
          <w:hyperlink w:anchor="_Toc170989589" w:history="1">
            <w:r w:rsidR="009B0BB8" w:rsidRPr="006B4B90">
              <w:rPr>
                <w:rStyle w:val="a6"/>
                <w:rFonts w:ascii="Times New Roman" w:hAnsi="Times New Roman" w:cs="Times New Roman"/>
                <w:caps/>
                <w:noProof/>
                <w:color w:val="000000" w:themeColor="text1"/>
                <w:sz w:val="20"/>
                <w:szCs w:val="20"/>
              </w:rPr>
              <w:t>1.</w:t>
            </w:r>
            <w:r w:rsidR="009B0BB8" w:rsidRPr="006B4B90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0"/>
                <w:szCs w:val="20"/>
                <w:lang w:eastAsia="ru-RU"/>
              </w:rPr>
              <w:tab/>
            </w:r>
            <w:r w:rsidR="009B0BB8" w:rsidRPr="006B4B90">
              <w:rPr>
                <w:rStyle w:val="a6"/>
                <w:rFonts w:ascii="Times New Roman" w:hAnsi="Times New Roman" w:cs="Times New Roman"/>
                <w:caps/>
                <w:noProof/>
                <w:color w:val="000000" w:themeColor="text1"/>
                <w:sz w:val="20"/>
                <w:szCs w:val="20"/>
              </w:rPr>
              <w:t>Общие положения</w:t>
            </w:r>
            <w:r w:rsidR="009B0BB8" w:rsidRPr="006B4B9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0"/>
                <w:szCs w:val="20"/>
              </w:rPr>
              <w:tab/>
            </w:r>
            <w:r w:rsidR="009B0BB8" w:rsidRPr="006B4B9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0"/>
                <w:szCs w:val="20"/>
              </w:rPr>
              <w:fldChar w:fldCharType="begin"/>
            </w:r>
            <w:r w:rsidR="009B0BB8" w:rsidRPr="006B4B9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0"/>
                <w:szCs w:val="20"/>
              </w:rPr>
              <w:instrText xml:space="preserve"> PAGEREF _Toc170989589 \h </w:instrText>
            </w:r>
            <w:r w:rsidR="009B0BB8" w:rsidRPr="006B4B9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0"/>
                <w:szCs w:val="20"/>
              </w:rPr>
            </w:r>
            <w:r w:rsidR="009B0BB8" w:rsidRPr="006B4B9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0"/>
                <w:szCs w:val="20"/>
              </w:rPr>
              <w:fldChar w:fldCharType="separate"/>
            </w:r>
            <w:r w:rsidR="009B0BB8" w:rsidRPr="006B4B9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0"/>
                <w:szCs w:val="20"/>
              </w:rPr>
              <w:t>4</w:t>
            </w:r>
            <w:r w:rsidR="009B0BB8" w:rsidRPr="006B4B9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0"/>
                <w:szCs w:val="20"/>
              </w:rPr>
              <w:fldChar w:fldCharType="end"/>
            </w:r>
          </w:hyperlink>
        </w:p>
        <w:p w14:paraId="4D166744" w14:textId="0999D1E6" w:rsidR="009B0BB8" w:rsidRPr="006B4B90" w:rsidRDefault="00590291">
          <w:pPr>
            <w:pStyle w:val="11"/>
            <w:rPr>
              <w:rFonts w:ascii="Times New Roman" w:eastAsiaTheme="minorEastAsia" w:hAnsi="Times New Roman" w:cs="Times New Roman"/>
              <w:noProof/>
              <w:color w:val="000000" w:themeColor="text1"/>
              <w:sz w:val="20"/>
              <w:szCs w:val="20"/>
              <w:lang w:eastAsia="ru-RU"/>
            </w:rPr>
          </w:pPr>
          <w:hyperlink w:anchor="_Toc170989590" w:history="1">
            <w:r w:rsidR="009B0BB8" w:rsidRPr="006B4B90">
              <w:rPr>
                <w:rStyle w:val="a6"/>
                <w:rFonts w:ascii="Times New Roman" w:hAnsi="Times New Roman" w:cs="Times New Roman"/>
                <w:caps/>
                <w:noProof/>
                <w:color w:val="000000" w:themeColor="text1"/>
                <w:sz w:val="20"/>
                <w:szCs w:val="20"/>
              </w:rPr>
              <w:t>2.</w:t>
            </w:r>
            <w:r w:rsidR="009B0BB8" w:rsidRPr="006B4B90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0"/>
                <w:szCs w:val="20"/>
                <w:lang w:eastAsia="ru-RU"/>
              </w:rPr>
              <w:tab/>
            </w:r>
            <w:r w:rsidR="009B0BB8" w:rsidRPr="006B4B90">
              <w:rPr>
                <w:rStyle w:val="a6"/>
                <w:rFonts w:ascii="Times New Roman" w:hAnsi="Times New Roman" w:cs="Times New Roman"/>
                <w:caps/>
                <w:noProof/>
                <w:color w:val="000000" w:themeColor="text1"/>
                <w:sz w:val="20"/>
                <w:szCs w:val="20"/>
              </w:rPr>
              <w:t>Термины, СОКРАЩЕНИЯ и определения</w:t>
            </w:r>
            <w:r w:rsidR="009B0BB8" w:rsidRPr="006B4B9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0"/>
                <w:szCs w:val="20"/>
              </w:rPr>
              <w:tab/>
            </w:r>
            <w:r w:rsidR="009B0BB8" w:rsidRPr="006B4B9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0"/>
                <w:szCs w:val="20"/>
              </w:rPr>
              <w:fldChar w:fldCharType="begin"/>
            </w:r>
            <w:r w:rsidR="009B0BB8" w:rsidRPr="006B4B9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0"/>
                <w:szCs w:val="20"/>
              </w:rPr>
              <w:instrText xml:space="preserve"> PAGEREF _Toc170989590 \h </w:instrText>
            </w:r>
            <w:r w:rsidR="009B0BB8" w:rsidRPr="006B4B9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0"/>
                <w:szCs w:val="20"/>
              </w:rPr>
            </w:r>
            <w:r w:rsidR="009B0BB8" w:rsidRPr="006B4B9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0"/>
                <w:szCs w:val="20"/>
              </w:rPr>
              <w:fldChar w:fldCharType="separate"/>
            </w:r>
            <w:r w:rsidR="009B0BB8" w:rsidRPr="006B4B9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0"/>
                <w:szCs w:val="20"/>
              </w:rPr>
              <w:t>4</w:t>
            </w:r>
            <w:r w:rsidR="009B0BB8" w:rsidRPr="006B4B9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0"/>
                <w:szCs w:val="20"/>
              </w:rPr>
              <w:fldChar w:fldCharType="end"/>
            </w:r>
          </w:hyperlink>
        </w:p>
        <w:p w14:paraId="6F848B0B" w14:textId="033E91A4" w:rsidR="009B0BB8" w:rsidRPr="006B4B90" w:rsidRDefault="00590291">
          <w:pPr>
            <w:pStyle w:val="11"/>
            <w:rPr>
              <w:rFonts w:ascii="Times New Roman" w:eastAsiaTheme="minorEastAsia" w:hAnsi="Times New Roman" w:cs="Times New Roman"/>
              <w:noProof/>
              <w:color w:val="000000" w:themeColor="text1"/>
              <w:sz w:val="20"/>
              <w:szCs w:val="20"/>
              <w:lang w:eastAsia="ru-RU"/>
            </w:rPr>
          </w:pPr>
          <w:hyperlink w:anchor="_Toc170989591" w:history="1">
            <w:r w:rsidR="009B0BB8" w:rsidRPr="006B4B90">
              <w:rPr>
                <w:rStyle w:val="a6"/>
                <w:rFonts w:ascii="Times New Roman" w:hAnsi="Times New Roman" w:cs="Times New Roman"/>
                <w:caps/>
                <w:noProof/>
                <w:color w:val="000000" w:themeColor="text1"/>
                <w:sz w:val="20"/>
                <w:szCs w:val="20"/>
              </w:rPr>
              <w:t>3.</w:t>
            </w:r>
            <w:r w:rsidR="009B0BB8" w:rsidRPr="006B4B90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0"/>
                <w:szCs w:val="20"/>
                <w:lang w:eastAsia="ru-RU"/>
              </w:rPr>
              <w:tab/>
            </w:r>
            <w:r w:rsidR="009B0BB8" w:rsidRPr="006B4B90">
              <w:rPr>
                <w:rStyle w:val="a6"/>
                <w:rFonts w:ascii="Times New Roman" w:hAnsi="Times New Roman" w:cs="Times New Roman"/>
                <w:caps/>
                <w:noProof/>
                <w:color w:val="000000" w:themeColor="text1"/>
                <w:sz w:val="20"/>
                <w:szCs w:val="20"/>
              </w:rPr>
              <w:t>Наименование Акции</w:t>
            </w:r>
            <w:r w:rsidR="009B0BB8" w:rsidRPr="006B4B9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0"/>
                <w:szCs w:val="20"/>
              </w:rPr>
              <w:tab/>
            </w:r>
            <w:r w:rsidR="009B0BB8" w:rsidRPr="006B4B9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0"/>
                <w:szCs w:val="20"/>
              </w:rPr>
              <w:fldChar w:fldCharType="begin"/>
            </w:r>
            <w:r w:rsidR="009B0BB8" w:rsidRPr="006B4B9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0"/>
                <w:szCs w:val="20"/>
              </w:rPr>
              <w:instrText xml:space="preserve"> PAGEREF _Toc170989591 \h </w:instrText>
            </w:r>
            <w:r w:rsidR="009B0BB8" w:rsidRPr="006B4B9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0"/>
                <w:szCs w:val="20"/>
              </w:rPr>
            </w:r>
            <w:r w:rsidR="009B0BB8" w:rsidRPr="006B4B9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0"/>
                <w:szCs w:val="20"/>
              </w:rPr>
              <w:fldChar w:fldCharType="separate"/>
            </w:r>
            <w:r w:rsidR="009B0BB8" w:rsidRPr="006B4B9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0"/>
                <w:szCs w:val="20"/>
              </w:rPr>
              <w:t>6</w:t>
            </w:r>
            <w:r w:rsidR="009B0BB8" w:rsidRPr="006B4B9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0"/>
                <w:szCs w:val="20"/>
              </w:rPr>
              <w:fldChar w:fldCharType="end"/>
            </w:r>
          </w:hyperlink>
        </w:p>
        <w:p w14:paraId="4AD7220D" w14:textId="7C6C51C5" w:rsidR="009B0BB8" w:rsidRPr="006B4B90" w:rsidRDefault="00590291">
          <w:pPr>
            <w:pStyle w:val="11"/>
            <w:rPr>
              <w:rFonts w:ascii="Times New Roman" w:eastAsiaTheme="minorEastAsia" w:hAnsi="Times New Roman" w:cs="Times New Roman"/>
              <w:noProof/>
              <w:color w:val="000000" w:themeColor="text1"/>
              <w:sz w:val="20"/>
              <w:szCs w:val="20"/>
              <w:lang w:eastAsia="ru-RU"/>
            </w:rPr>
          </w:pPr>
          <w:hyperlink w:anchor="_Toc170989592" w:history="1">
            <w:r w:rsidR="009B0BB8" w:rsidRPr="006B4B90">
              <w:rPr>
                <w:rStyle w:val="a6"/>
                <w:rFonts w:ascii="Times New Roman" w:hAnsi="Times New Roman" w:cs="Times New Roman"/>
                <w:caps/>
                <w:noProof/>
                <w:color w:val="000000" w:themeColor="text1"/>
                <w:sz w:val="20"/>
                <w:szCs w:val="20"/>
              </w:rPr>
              <w:t>4.</w:t>
            </w:r>
            <w:r w:rsidR="009B0BB8" w:rsidRPr="006B4B90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0"/>
                <w:szCs w:val="20"/>
                <w:lang w:eastAsia="ru-RU"/>
              </w:rPr>
              <w:tab/>
            </w:r>
            <w:r w:rsidR="009B0BB8" w:rsidRPr="006B4B90">
              <w:rPr>
                <w:rStyle w:val="a6"/>
                <w:rFonts w:ascii="Times New Roman" w:hAnsi="Times New Roman" w:cs="Times New Roman"/>
                <w:caps/>
                <w:noProof/>
                <w:color w:val="000000" w:themeColor="text1"/>
                <w:sz w:val="20"/>
                <w:szCs w:val="20"/>
              </w:rPr>
              <w:t>Период проведения Акции</w:t>
            </w:r>
            <w:r w:rsidR="009B0BB8" w:rsidRPr="006B4B9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0"/>
                <w:szCs w:val="20"/>
              </w:rPr>
              <w:tab/>
            </w:r>
            <w:r w:rsidR="009B0BB8" w:rsidRPr="006B4B9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0"/>
                <w:szCs w:val="20"/>
              </w:rPr>
              <w:fldChar w:fldCharType="begin"/>
            </w:r>
            <w:r w:rsidR="009B0BB8" w:rsidRPr="006B4B9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0"/>
                <w:szCs w:val="20"/>
              </w:rPr>
              <w:instrText xml:space="preserve"> PAGEREF _Toc170989592 \h </w:instrText>
            </w:r>
            <w:r w:rsidR="009B0BB8" w:rsidRPr="006B4B9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0"/>
                <w:szCs w:val="20"/>
              </w:rPr>
            </w:r>
            <w:r w:rsidR="009B0BB8" w:rsidRPr="006B4B9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0"/>
                <w:szCs w:val="20"/>
              </w:rPr>
              <w:fldChar w:fldCharType="separate"/>
            </w:r>
            <w:r w:rsidR="009B0BB8" w:rsidRPr="006B4B9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0"/>
                <w:szCs w:val="20"/>
              </w:rPr>
              <w:t>7</w:t>
            </w:r>
            <w:r w:rsidR="009B0BB8" w:rsidRPr="006B4B9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0"/>
                <w:szCs w:val="20"/>
              </w:rPr>
              <w:fldChar w:fldCharType="end"/>
            </w:r>
          </w:hyperlink>
        </w:p>
        <w:p w14:paraId="3A422CB5" w14:textId="565716AD" w:rsidR="009B0BB8" w:rsidRPr="006B4B90" w:rsidRDefault="00590291">
          <w:pPr>
            <w:pStyle w:val="11"/>
            <w:rPr>
              <w:rFonts w:ascii="Times New Roman" w:eastAsiaTheme="minorEastAsia" w:hAnsi="Times New Roman" w:cs="Times New Roman"/>
              <w:noProof/>
              <w:color w:val="000000" w:themeColor="text1"/>
              <w:sz w:val="20"/>
              <w:szCs w:val="20"/>
              <w:lang w:eastAsia="ru-RU"/>
            </w:rPr>
          </w:pPr>
          <w:hyperlink w:anchor="_Toc170989593" w:history="1">
            <w:r w:rsidR="009B0BB8" w:rsidRPr="006B4B90">
              <w:rPr>
                <w:rStyle w:val="a6"/>
                <w:rFonts w:ascii="Times New Roman" w:hAnsi="Times New Roman" w:cs="Times New Roman"/>
                <w:caps/>
                <w:noProof/>
                <w:color w:val="000000" w:themeColor="text1"/>
                <w:sz w:val="20"/>
                <w:szCs w:val="20"/>
              </w:rPr>
              <w:t>5.</w:t>
            </w:r>
            <w:r w:rsidR="009B0BB8" w:rsidRPr="006B4B90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0"/>
                <w:szCs w:val="20"/>
                <w:lang w:eastAsia="ru-RU"/>
              </w:rPr>
              <w:tab/>
            </w:r>
            <w:r w:rsidR="009B0BB8" w:rsidRPr="006B4B90">
              <w:rPr>
                <w:rStyle w:val="a6"/>
                <w:rFonts w:ascii="Times New Roman" w:hAnsi="Times New Roman" w:cs="Times New Roman"/>
                <w:caps/>
                <w:noProof/>
                <w:color w:val="000000" w:themeColor="text1"/>
                <w:sz w:val="20"/>
                <w:szCs w:val="20"/>
              </w:rPr>
              <w:t>Участники Акции</w:t>
            </w:r>
            <w:r w:rsidR="009B0BB8" w:rsidRPr="006B4B9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0"/>
                <w:szCs w:val="20"/>
              </w:rPr>
              <w:tab/>
            </w:r>
            <w:r w:rsidR="009B0BB8" w:rsidRPr="006B4B9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0"/>
                <w:szCs w:val="20"/>
              </w:rPr>
              <w:fldChar w:fldCharType="begin"/>
            </w:r>
            <w:r w:rsidR="009B0BB8" w:rsidRPr="006B4B9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0"/>
                <w:szCs w:val="20"/>
              </w:rPr>
              <w:instrText xml:space="preserve"> PAGEREF _Toc170989593 \h </w:instrText>
            </w:r>
            <w:r w:rsidR="009B0BB8" w:rsidRPr="006B4B9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0"/>
                <w:szCs w:val="20"/>
              </w:rPr>
            </w:r>
            <w:r w:rsidR="009B0BB8" w:rsidRPr="006B4B9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0"/>
                <w:szCs w:val="20"/>
              </w:rPr>
              <w:fldChar w:fldCharType="separate"/>
            </w:r>
            <w:r w:rsidR="009B0BB8" w:rsidRPr="006B4B9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0"/>
                <w:szCs w:val="20"/>
              </w:rPr>
              <w:t>7</w:t>
            </w:r>
            <w:r w:rsidR="009B0BB8" w:rsidRPr="006B4B9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0"/>
                <w:szCs w:val="20"/>
              </w:rPr>
              <w:fldChar w:fldCharType="end"/>
            </w:r>
          </w:hyperlink>
        </w:p>
        <w:p w14:paraId="17B9E962" w14:textId="1599C695" w:rsidR="009B0BB8" w:rsidRPr="006B4B90" w:rsidRDefault="00590291">
          <w:pPr>
            <w:pStyle w:val="11"/>
            <w:rPr>
              <w:rFonts w:ascii="Times New Roman" w:eastAsiaTheme="minorEastAsia" w:hAnsi="Times New Roman" w:cs="Times New Roman"/>
              <w:noProof/>
              <w:color w:val="000000" w:themeColor="text1"/>
              <w:sz w:val="20"/>
              <w:szCs w:val="20"/>
              <w:lang w:eastAsia="ru-RU"/>
            </w:rPr>
          </w:pPr>
          <w:hyperlink w:anchor="_Toc170989594" w:history="1">
            <w:r w:rsidR="009B0BB8" w:rsidRPr="006B4B90">
              <w:rPr>
                <w:rStyle w:val="a6"/>
                <w:rFonts w:ascii="Times New Roman" w:hAnsi="Times New Roman" w:cs="Times New Roman"/>
                <w:caps/>
                <w:noProof/>
                <w:color w:val="000000" w:themeColor="text1"/>
                <w:sz w:val="20"/>
                <w:szCs w:val="20"/>
              </w:rPr>
              <w:t>6.</w:t>
            </w:r>
            <w:r w:rsidR="009B0BB8" w:rsidRPr="006B4B90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0"/>
                <w:szCs w:val="20"/>
                <w:lang w:eastAsia="ru-RU"/>
              </w:rPr>
              <w:tab/>
            </w:r>
            <w:r w:rsidR="009B0BB8" w:rsidRPr="006B4B90">
              <w:rPr>
                <w:rStyle w:val="a6"/>
                <w:rFonts w:ascii="Times New Roman" w:hAnsi="Times New Roman" w:cs="Times New Roman"/>
                <w:caps/>
                <w:noProof/>
                <w:color w:val="000000" w:themeColor="text1"/>
                <w:sz w:val="20"/>
                <w:szCs w:val="20"/>
              </w:rPr>
              <w:t>Общие условия Акции</w:t>
            </w:r>
            <w:r w:rsidR="009B0BB8" w:rsidRPr="006B4B9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0"/>
                <w:szCs w:val="20"/>
              </w:rPr>
              <w:tab/>
            </w:r>
            <w:r w:rsidR="009B0BB8" w:rsidRPr="006B4B9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0"/>
                <w:szCs w:val="20"/>
              </w:rPr>
              <w:fldChar w:fldCharType="begin"/>
            </w:r>
            <w:r w:rsidR="009B0BB8" w:rsidRPr="006B4B9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0"/>
                <w:szCs w:val="20"/>
              </w:rPr>
              <w:instrText xml:space="preserve"> PAGEREF _Toc170989594 \h </w:instrText>
            </w:r>
            <w:r w:rsidR="009B0BB8" w:rsidRPr="006B4B9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0"/>
                <w:szCs w:val="20"/>
              </w:rPr>
            </w:r>
            <w:r w:rsidR="009B0BB8" w:rsidRPr="006B4B9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0"/>
                <w:szCs w:val="20"/>
              </w:rPr>
              <w:fldChar w:fldCharType="separate"/>
            </w:r>
            <w:r w:rsidR="009B0BB8" w:rsidRPr="006B4B9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0"/>
                <w:szCs w:val="20"/>
              </w:rPr>
              <w:t>7</w:t>
            </w:r>
            <w:r w:rsidR="009B0BB8" w:rsidRPr="006B4B9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0"/>
                <w:szCs w:val="20"/>
              </w:rPr>
              <w:fldChar w:fldCharType="end"/>
            </w:r>
          </w:hyperlink>
        </w:p>
        <w:p w14:paraId="523B0EF8" w14:textId="5BB64F66" w:rsidR="009B0BB8" w:rsidRPr="006B4B90" w:rsidRDefault="00590291">
          <w:pPr>
            <w:pStyle w:val="11"/>
            <w:rPr>
              <w:rFonts w:ascii="Times New Roman" w:eastAsiaTheme="minorEastAsia" w:hAnsi="Times New Roman" w:cs="Times New Roman"/>
              <w:noProof/>
              <w:color w:val="000000" w:themeColor="text1"/>
              <w:sz w:val="20"/>
              <w:szCs w:val="20"/>
              <w:lang w:eastAsia="ru-RU"/>
            </w:rPr>
          </w:pPr>
          <w:hyperlink w:anchor="_Toc170989595" w:history="1">
            <w:r w:rsidR="009B0BB8" w:rsidRPr="006B4B90">
              <w:rPr>
                <w:rStyle w:val="a6"/>
                <w:rFonts w:ascii="Times New Roman" w:hAnsi="Times New Roman" w:cs="Times New Roman"/>
                <w:caps/>
                <w:noProof/>
                <w:color w:val="000000" w:themeColor="text1"/>
                <w:sz w:val="20"/>
                <w:szCs w:val="20"/>
              </w:rPr>
              <w:t>7.</w:t>
            </w:r>
            <w:r w:rsidR="009B0BB8" w:rsidRPr="006B4B90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0"/>
                <w:szCs w:val="20"/>
                <w:lang w:eastAsia="ru-RU"/>
              </w:rPr>
              <w:tab/>
            </w:r>
            <w:r w:rsidR="009B0BB8" w:rsidRPr="006B4B90">
              <w:rPr>
                <w:rStyle w:val="a6"/>
                <w:rFonts w:ascii="Times New Roman" w:hAnsi="Times New Roman" w:cs="Times New Roman"/>
                <w:caps/>
                <w:noProof/>
                <w:color w:val="000000" w:themeColor="text1"/>
                <w:sz w:val="20"/>
                <w:szCs w:val="20"/>
              </w:rPr>
              <w:t>Транзакции, участвующие в Акции</w:t>
            </w:r>
            <w:r w:rsidR="009B0BB8" w:rsidRPr="006B4B9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0"/>
                <w:szCs w:val="20"/>
              </w:rPr>
              <w:tab/>
            </w:r>
            <w:r w:rsidR="009B0BB8" w:rsidRPr="006B4B9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0"/>
                <w:szCs w:val="20"/>
              </w:rPr>
              <w:fldChar w:fldCharType="begin"/>
            </w:r>
            <w:r w:rsidR="009B0BB8" w:rsidRPr="006B4B9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0"/>
                <w:szCs w:val="20"/>
              </w:rPr>
              <w:instrText xml:space="preserve"> PAGEREF _Toc170989595 \h </w:instrText>
            </w:r>
            <w:r w:rsidR="009B0BB8" w:rsidRPr="006B4B9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0"/>
                <w:szCs w:val="20"/>
              </w:rPr>
            </w:r>
            <w:r w:rsidR="009B0BB8" w:rsidRPr="006B4B9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0"/>
                <w:szCs w:val="20"/>
              </w:rPr>
              <w:fldChar w:fldCharType="separate"/>
            </w:r>
            <w:r w:rsidR="009B0BB8" w:rsidRPr="006B4B9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0"/>
                <w:szCs w:val="20"/>
              </w:rPr>
              <w:t>8</w:t>
            </w:r>
            <w:r w:rsidR="009B0BB8" w:rsidRPr="006B4B9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0"/>
                <w:szCs w:val="20"/>
              </w:rPr>
              <w:fldChar w:fldCharType="end"/>
            </w:r>
          </w:hyperlink>
        </w:p>
        <w:p w14:paraId="3EBA2D0A" w14:textId="3140330D" w:rsidR="009B0BB8" w:rsidRPr="006B4B90" w:rsidRDefault="00590291">
          <w:pPr>
            <w:pStyle w:val="11"/>
            <w:rPr>
              <w:rFonts w:ascii="Times New Roman" w:eastAsiaTheme="minorEastAsia" w:hAnsi="Times New Roman" w:cs="Times New Roman"/>
              <w:noProof/>
              <w:color w:val="000000" w:themeColor="text1"/>
              <w:sz w:val="20"/>
              <w:szCs w:val="20"/>
              <w:lang w:eastAsia="ru-RU"/>
            </w:rPr>
          </w:pPr>
          <w:hyperlink w:anchor="_Toc170989596" w:history="1">
            <w:r w:rsidR="009B0BB8" w:rsidRPr="006B4B90">
              <w:rPr>
                <w:rStyle w:val="a6"/>
                <w:rFonts w:ascii="Times New Roman" w:hAnsi="Times New Roman" w:cs="Times New Roman"/>
                <w:caps/>
                <w:noProof/>
                <w:color w:val="000000" w:themeColor="text1"/>
                <w:sz w:val="20"/>
                <w:szCs w:val="20"/>
              </w:rPr>
              <w:t>8.</w:t>
            </w:r>
            <w:r w:rsidR="009B0BB8" w:rsidRPr="006B4B90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0"/>
                <w:szCs w:val="20"/>
                <w:lang w:eastAsia="ru-RU"/>
              </w:rPr>
              <w:tab/>
            </w:r>
            <w:r w:rsidR="009B0BB8" w:rsidRPr="006B4B90">
              <w:rPr>
                <w:rStyle w:val="a6"/>
                <w:rFonts w:ascii="Times New Roman" w:hAnsi="Times New Roman" w:cs="Times New Roman"/>
                <w:caps/>
                <w:noProof/>
                <w:color w:val="000000" w:themeColor="text1"/>
                <w:sz w:val="20"/>
                <w:szCs w:val="20"/>
              </w:rPr>
              <w:t>Права и обязанности Участников Акции и Организатора Акции, иные условия</w:t>
            </w:r>
            <w:r w:rsidR="009B0BB8" w:rsidRPr="006B4B9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0"/>
                <w:szCs w:val="20"/>
              </w:rPr>
              <w:tab/>
            </w:r>
            <w:r w:rsidR="009B0BB8" w:rsidRPr="006B4B9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0"/>
                <w:szCs w:val="20"/>
              </w:rPr>
              <w:fldChar w:fldCharType="begin"/>
            </w:r>
            <w:r w:rsidR="009B0BB8" w:rsidRPr="006B4B9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0"/>
                <w:szCs w:val="20"/>
              </w:rPr>
              <w:instrText xml:space="preserve"> PAGEREF _Toc170989596 \h </w:instrText>
            </w:r>
            <w:r w:rsidR="009B0BB8" w:rsidRPr="006B4B9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0"/>
                <w:szCs w:val="20"/>
              </w:rPr>
            </w:r>
            <w:r w:rsidR="009B0BB8" w:rsidRPr="006B4B9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0"/>
                <w:szCs w:val="20"/>
              </w:rPr>
              <w:fldChar w:fldCharType="separate"/>
            </w:r>
            <w:r w:rsidR="009B0BB8" w:rsidRPr="006B4B9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0"/>
                <w:szCs w:val="20"/>
              </w:rPr>
              <w:t>8</w:t>
            </w:r>
            <w:r w:rsidR="009B0BB8" w:rsidRPr="006B4B9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0"/>
                <w:szCs w:val="20"/>
              </w:rPr>
              <w:fldChar w:fldCharType="end"/>
            </w:r>
          </w:hyperlink>
        </w:p>
        <w:p w14:paraId="4A3236B9" w14:textId="7654B679" w:rsidR="00A71494" w:rsidRPr="006B4B90" w:rsidRDefault="008C3215" w:rsidP="00A71494">
          <w:pPr>
            <w:tabs>
              <w:tab w:val="left" w:pos="993"/>
            </w:tabs>
            <w:spacing w:after="0" w:line="240" w:lineRule="auto"/>
            <w:rPr>
              <w:rStyle w:val="a6"/>
              <w:rFonts w:ascii="Times New Roman" w:hAnsi="Times New Roman" w:cs="Times New Roman"/>
              <w:caps/>
              <w:noProof/>
              <w:color w:val="000000" w:themeColor="text1"/>
              <w:sz w:val="24"/>
              <w:szCs w:val="24"/>
              <w:u w:val="none"/>
            </w:rPr>
          </w:pPr>
          <w:r w:rsidRPr="006B4B90">
            <w:rPr>
              <w:rFonts w:ascii="Times New Roman" w:hAnsi="Times New Roman" w:cs="Times New Roman"/>
              <w:bCs/>
              <w:caps/>
              <w:color w:val="000000" w:themeColor="text1"/>
              <w:sz w:val="20"/>
              <w:szCs w:val="20"/>
            </w:rPr>
            <w:fldChar w:fldCharType="end"/>
          </w:r>
        </w:p>
        <w:p w14:paraId="74A62ECF" w14:textId="23F07A44" w:rsidR="008C3215" w:rsidRPr="006B4B90" w:rsidRDefault="00590291">
          <w:pPr>
            <w:rPr>
              <w:rFonts w:ascii="Times New Roman" w:hAnsi="Times New Roman" w:cs="Times New Roman"/>
              <w:caps/>
              <w:color w:val="000000" w:themeColor="text1"/>
              <w:sz w:val="24"/>
              <w:szCs w:val="24"/>
            </w:rPr>
          </w:pPr>
        </w:p>
      </w:sdtContent>
    </w:sdt>
    <w:p w14:paraId="265EA633" w14:textId="77777777" w:rsidR="008C3215" w:rsidRPr="006B4B90" w:rsidRDefault="008C3215" w:rsidP="00BF595B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81AB4B1" w14:textId="77777777" w:rsidR="008C3215" w:rsidRPr="006B4B90" w:rsidRDefault="008C3215" w:rsidP="00BF595B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392ACB0" w14:textId="77777777" w:rsidR="008C3215" w:rsidRPr="006B4B90" w:rsidRDefault="008C321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B4B90">
        <w:rPr>
          <w:rFonts w:ascii="Times New Roman" w:hAnsi="Times New Roman" w:cs="Times New Roman"/>
          <w:color w:val="000000" w:themeColor="text1"/>
          <w:sz w:val="24"/>
          <w:szCs w:val="24"/>
        </w:rPr>
        <w:br w:type="page"/>
      </w:r>
    </w:p>
    <w:p w14:paraId="3CF7B33B" w14:textId="77777777" w:rsidR="007944F0" w:rsidRPr="006B4B90" w:rsidRDefault="007944F0" w:rsidP="00324273">
      <w:pPr>
        <w:numPr>
          <w:ilvl w:val="0"/>
          <w:numId w:val="8"/>
        </w:numPr>
        <w:spacing w:after="0" w:line="240" w:lineRule="auto"/>
        <w:ind w:left="0" w:firstLine="0"/>
        <w:jc w:val="center"/>
        <w:rPr>
          <w:rStyle w:val="10"/>
          <w:rFonts w:ascii="Times New Roman" w:hAnsi="Times New Roman" w:cs="Times New Roman"/>
          <w:caps/>
          <w:color w:val="000000" w:themeColor="text1"/>
          <w:sz w:val="24"/>
          <w:szCs w:val="24"/>
        </w:rPr>
      </w:pPr>
      <w:bookmarkStart w:id="0" w:name="_Toc83120812"/>
      <w:bookmarkStart w:id="1" w:name="_Toc83370727"/>
      <w:bookmarkStart w:id="2" w:name="_Toc99453393"/>
      <w:bookmarkStart w:id="3" w:name="_Toc170989589"/>
      <w:bookmarkStart w:id="4" w:name="Расчетный_период"/>
      <w:r w:rsidRPr="006B4B90">
        <w:rPr>
          <w:rStyle w:val="10"/>
          <w:rFonts w:ascii="Times New Roman" w:hAnsi="Times New Roman" w:cs="Times New Roman"/>
          <w:caps/>
          <w:color w:val="000000" w:themeColor="text1"/>
          <w:sz w:val="24"/>
          <w:szCs w:val="24"/>
        </w:rPr>
        <w:lastRenderedPageBreak/>
        <w:t>Общие положения</w:t>
      </w:r>
      <w:bookmarkEnd w:id="0"/>
      <w:bookmarkEnd w:id="1"/>
      <w:bookmarkEnd w:id="2"/>
      <w:bookmarkEnd w:id="3"/>
    </w:p>
    <w:p w14:paraId="05A3A95E" w14:textId="77777777" w:rsidR="00637992" w:rsidRPr="006B4B90" w:rsidRDefault="00637992" w:rsidP="003677E6">
      <w:pPr>
        <w:spacing w:after="0"/>
        <w:ind w:left="360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</w:p>
    <w:p w14:paraId="72A520D6" w14:textId="77777777" w:rsidR="007944F0" w:rsidRPr="006B4B90" w:rsidRDefault="007944F0" w:rsidP="0032427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B4B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Настоящий Паспорт определяет порядок, условия, место и сроки проведения Акции; размер и тип </w:t>
      </w:r>
      <w:proofErr w:type="spellStart"/>
      <w:r w:rsidRPr="006B4B90">
        <w:rPr>
          <w:rFonts w:ascii="Times New Roman" w:hAnsi="Times New Roman" w:cs="Times New Roman"/>
          <w:color w:val="000000" w:themeColor="text1"/>
          <w:sz w:val="24"/>
          <w:szCs w:val="24"/>
        </w:rPr>
        <w:t>акционного</w:t>
      </w:r>
      <w:proofErr w:type="spellEnd"/>
      <w:r w:rsidRPr="006B4B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вознаграждения, сроки, место и порядок его получения (далее — «Условия»). Совершение клиентом указанных в настоящих Условиях действий является подтверждением согласия клиента заключить договор на условиях, в порядке и объеме, изложенных в Настоящем Паспорте. В случае приостановления или досрочного прекращения проведения Акции ее Организатор обязан публично уведомить об этом действующих и потенциальных участников не позднее дня их вступления в силу путем размещения новой редакции на Сайте.</w:t>
      </w:r>
    </w:p>
    <w:p w14:paraId="43E99998" w14:textId="77777777" w:rsidR="007608DA" w:rsidRPr="006B4B90" w:rsidRDefault="007608DA" w:rsidP="00324273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3B62CC4" w14:textId="77777777" w:rsidR="007944F0" w:rsidRPr="006B4B90" w:rsidRDefault="007944F0" w:rsidP="00324273">
      <w:pPr>
        <w:numPr>
          <w:ilvl w:val="0"/>
          <w:numId w:val="8"/>
        </w:numPr>
        <w:spacing w:after="0" w:line="240" w:lineRule="auto"/>
        <w:ind w:left="0" w:firstLine="0"/>
        <w:jc w:val="center"/>
        <w:rPr>
          <w:rStyle w:val="10"/>
          <w:rFonts w:ascii="Times New Roman" w:hAnsi="Times New Roman" w:cs="Times New Roman"/>
          <w:bCs w:val="0"/>
          <w:caps/>
          <w:color w:val="000000" w:themeColor="text1"/>
          <w:sz w:val="24"/>
          <w:szCs w:val="24"/>
        </w:rPr>
      </w:pPr>
      <w:bookmarkStart w:id="5" w:name="_Toc83120813"/>
      <w:bookmarkStart w:id="6" w:name="_Toc83370728"/>
      <w:bookmarkStart w:id="7" w:name="_Toc99453394"/>
      <w:bookmarkStart w:id="8" w:name="_Toc170989590"/>
      <w:r w:rsidRPr="006B4B90">
        <w:rPr>
          <w:rStyle w:val="10"/>
          <w:rFonts w:ascii="Times New Roman" w:hAnsi="Times New Roman" w:cs="Times New Roman"/>
          <w:bCs w:val="0"/>
          <w:caps/>
          <w:color w:val="000000" w:themeColor="text1"/>
          <w:sz w:val="24"/>
          <w:szCs w:val="24"/>
        </w:rPr>
        <w:t>Термины</w:t>
      </w:r>
      <w:r w:rsidR="00DF6297" w:rsidRPr="006B4B90">
        <w:rPr>
          <w:rStyle w:val="10"/>
          <w:rFonts w:ascii="Times New Roman" w:hAnsi="Times New Roman" w:cs="Times New Roman"/>
          <w:bCs w:val="0"/>
          <w:caps/>
          <w:color w:val="000000" w:themeColor="text1"/>
          <w:sz w:val="24"/>
          <w:szCs w:val="24"/>
        </w:rPr>
        <w:t>, СОКРАЩЕНИЯ</w:t>
      </w:r>
      <w:r w:rsidRPr="006B4B90">
        <w:rPr>
          <w:rStyle w:val="10"/>
          <w:rFonts w:ascii="Times New Roman" w:hAnsi="Times New Roman" w:cs="Times New Roman"/>
          <w:bCs w:val="0"/>
          <w:caps/>
          <w:color w:val="000000" w:themeColor="text1"/>
          <w:sz w:val="24"/>
          <w:szCs w:val="24"/>
        </w:rPr>
        <w:t xml:space="preserve"> и определения</w:t>
      </w:r>
      <w:bookmarkEnd w:id="5"/>
      <w:bookmarkEnd w:id="6"/>
      <w:bookmarkEnd w:id="7"/>
      <w:bookmarkEnd w:id="8"/>
    </w:p>
    <w:p w14:paraId="2EE03F29" w14:textId="77777777" w:rsidR="007608DA" w:rsidRPr="006B4B90" w:rsidRDefault="007608DA" w:rsidP="00324273">
      <w:pPr>
        <w:spacing w:after="0" w:line="240" w:lineRule="auto"/>
        <w:ind w:left="360"/>
        <w:rPr>
          <w:rFonts w:ascii="Times New Roman" w:hAnsi="Times New Roman" w:cs="Times New Roman"/>
          <w:b/>
          <w:bCs/>
          <w:caps/>
          <w:color w:val="000000" w:themeColor="text1"/>
          <w:sz w:val="24"/>
          <w:szCs w:val="24"/>
        </w:rPr>
      </w:pPr>
    </w:p>
    <w:p w14:paraId="70C053AC" w14:textId="1F54FCE1" w:rsidR="008D374B" w:rsidRPr="006B4B90" w:rsidRDefault="008D374B" w:rsidP="008D374B">
      <w:pPr>
        <w:tabs>
          <w:tab w:val="left" w:pos="3450"/>
        </w:tabs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B4B90">
        <w:rPr>
          <w:rFonts w:ascii="Times New Roman" w:hAnsi="Times New Roman" w:cs="Times New Roman"/>
          <w:color w:val="000000" w:themeColor="text1"/>
          <w:sz w:val="24"/>
          <w:szCs w:val="24"/>
        </w:rPr>
        <w:t>В настоящем Паспорте Акции используются следующие термины с соответствующими определениями:</w:t>
      </w:r>
    </w:p>
    <w:tbl>
      <w:tblPr>
        <w:tblStyle w:val="af7"/>
        <w:tblW w:w="935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552"/>
        <w:gridCol w:w="6798"/>
      </w:tblGrid>
      <w:tr w:rsidR="006B4B90" w:rsidRPr="006B4B90" w14:paraId="18231EC5" w14:textId="77777777" w:rsidTr="0047747C">
        <w:tc>
          <w:tcPr>
            <w:tcW w:w="2552" w:type="dxa"/>
          </w:tcPr>
          <w:p w14:paraId="53738F8F" w14:textId="77777777" w:rsidR="008D374B" w:rsidRPr="006B4B90" w:rsidRDefault="008D374B" w:rsidP="0047747C">
            <w:pPr>
              <w:pStyle w:val="a4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4B9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Термин/Сокращение</w:t>
            </w:r>
          </w:p>
        </w:tc>
        <w:tc>
          <w:tcPr>
            <w:tcW w:w="6798" w:type="dxa"/>
          </w:tcPr>
          <w:p w14:paraId="1357534B" w14:textId="77777777" w:rsidR="008D374B" w:rsidRPr="006B4B90" w:rsidRDefault="008D374B" w:rsidP="0047747C">
            <w:pPr>
              <w:ind w:left="-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4B9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Определение</w:t>
            </w:r>
          </w:p>
        </w:tc>
      </w:tr>
      <w:tr w:rsidR="006B4B90" w:rsidRPr="006B4B90" w14:paraId="28E5AD46" w14:textId="77777777" w:rsidTr="0047747C">
        <w:tc>
          <w:tcPr>
            <w:tcW w:w="2552" w:type="dxa"/>
          </w:tcPr>
          <w:p w14:paraId="166019BA" w14:textId="77777777" w:rsidR="008D374B" w:rsidRPr="006B4B90" w:rsidRDefault="008D374B" w:rsidP="0047747C">
            <w:pPr>
              <w:pStyle w:val="a4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4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Акция</w:t>
            </w:r>
          </w:p>
        </w:tc>
        <w:tc>
          <w:tcPr>
            <w:tcW w:w="6798" w:type="dxa"/>
          </w:tcPr>
          <w:p w14:paraId="7FC7A3D9" w14:textId="77777777" w:rsidR="008D374B" w:rsidRPr="006B4B90" w:rsidRDefault="008D374B" w:rsidP="0047747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4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Рекламное стимулирующее мероприятие, понимаемое в рамках ст. 9 Федерального закона от 13.03.2006 № 38-ФЗ «О рекламе». Акция не является публичным конкурсом в смысле гл. 57 Гражданского кодекса РФ и не является лотереей в смысле Федерального закона от 11.11.2003 № 138-ФЗ «О лотереях». Акция направлена на поддержание лояльности клиентов ПАО «</w:t>
            </w:r>
            <w:proofErr w:type="spellStart"/>
            <w:r w:rsidRPr="006B4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Совкомбанк</w:t>
            </w:r>
            <w:proofErr w:type="spellEnd"/>
            <w:r w:rsidRPr="006B4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(далее — «Банк»), отвечающих требованиям к Участнику Акции, и стимулирование безналичных платежей клиентов ПАО «</w:t>
            </w:r>
            <w:proofErr w:type="spellStart"/>
            <w:r w:rsidRPr="006B4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Совкомбанк</w:t>
            </w:r>
            <w:proofErr w:type="spellEnd"/>
            <w:r w:rsidRPr="006B4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», а также увеличение активности клиентов в приобретении банковских услуг. Настоящие Условия являются договором между Участником Акции и Организатором.</w:t>
            </w:r>
          </w:p>
        </w:tc>
      </w:tr>
      <w:tr w:rsidR="006B4B90" w:rsidRPr="006B4B90" w14:paraId="57CF0B9C" w14:textId="77777777" w:rsidTr="0047747C">
        <w:tc>
          <w:tcPr>
            <w:tcW w:w="2552" w:type="dxa"/>
          </w:tcPr>
          <w:p w14:paraId="0E353092" w14:textId="77777777" w:rsidR="008D374B" w:rsidRPr="006B4B90" w:rsidRDefault="008D374B" w:rsidP="0047747C">
            <w:pPr>
              <w:pStyle w:val="a4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4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Банк</w:t>
            </w:r>
          </w:p>
        </w:tc>
        <w:tc>
          <w:tcPr>
            <w:tcW w:w="6798" w:type="dxa"/>
          </w:tcPr>
          <w:p w14:paraId="29951839" w14:textId="77777777" w:rsidR="008D374B" w:rsidRPr="006B4B90" w:rsidRDefault="008D374B" w:rsidP="0047747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4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Публичное акционерное общество «</w:t>
            </w:r>
            <w:proofErr w:type="spellStart"/>
            <w:r w:rsidRPr="006B4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Совкомбанк</w:t>
            </w:r>
            <w:proofErr w:type="spellEnd"/>
            <w:r w:rsidRPr="006B4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(включая филиалы и внутренние структурные подразделения (дополнительные офисы, операционные офисы, кредитно-кассовые офисы и т.п.)); Генеральная лицензия Банка России № 963 от 05.12.2014 г., местонахождение: 156000, г. Кострома, пр-т Текстильщиков, д.46, ОГРН 1144400000425, ИНН 4401116480.</w:t>
            </w:r>
          </w:p>
        </w:tc>
      </w:tr>
      <w:tr w:rsidR="006B4B90" w:rsidRPr="006B4B90" w14:paraId="3158689F" w14:textId="77777777" w:rsidTr="0047747C">
        <w:tc>
          <w:tcPr>
            <w:tcW w:w="2552" w:type="dxa"/>
          </w:tcPr>
          <w:p w14:paraId="56064AB0" w14:textId="6E0BE9A5" w:rsidR="0098700D" w:rsidRPr="006B4B90" w:rsidRDefault="0098700D" w:rsidP="0047747C">
            <w:pPr>
              <w:pStyle w:val="a4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B4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ВКонтакте</w:t>
            </w:r>
            <w:proofErr w:type="spellEnd"/>
          </w:p>
        </w:tc>
        <w:tc>
          <w:tcPr>
            <w:tcW w:w="6798" w:type="dxa"/>
          </w:tcPr>
          <w:p w14:paraId="4A6C21C5" w14:textId="14E17C9D" w:rsidR="0098700D" w:rsidRPr="006B4B90" w:rsidRDefault="0098700D" w:rsidP="0098700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4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Российская социальная сеть со штаб-квартирой в Санкт-Петербурге. Особенно популярна среди русскоязычных пользователей. «</w:t>
            </w:r>
            <w:proofErr w:type="spellStart"/>
            <w:r w:rsidRPr="006B4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ВКонтакте</w:t>
            </w:r>
            <w:proofErr w:type="spellEnd"/>
            <w:r w:rsidRPr="006B4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» позволяет пользователям отправлять друг другу сообщения, создавать собственные страницы и сообщества, обмениваться изображениями, аудио- и видеозаписями, переводить деньги, играть в </w:t>
            </w:r>
            <w:proofErr w:type="spellStart"/>
            <w:r w:rsidRPr="006B4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браузерные</w:t>
            </w:r>
            <w:proofErr w:type="spellEnd"/>
            <w:r w:rsidRPr="006B4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игры. Также позиционирует себя платформой для продвижения бизнеса и решения повседневных задач с помощью мини-приложений.</w:t>
            </w:r>
          </w:p>
        </w:tc>
      </w:tr>
      <w:tr w:rsidR="006B4B90" w:rsidRPr="006B4B90" w14:paraId="5F649754" w14:textId="77777777" w:rsidTr="0047747C">
        <w:tc>
          <w:tcPr>
            <w:tcW w:w="2552" w:type="dxa"/>
          </w:tcPr>
          <w:p w14:paraId="56A969CC" w14:textId="1E2563E2" w:rsidR="008D374B" w:rsidRPr="006B4B90" w:rsidRDefault="008D374B" w:rsidP="0047747C">
            <w:pPr>
              <w:pStyle w:val="a4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4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Договор банковского счета</w:t>
            </w:r>
          </w:p>
        </w:tc>
        <w:tc>
          <w:tcPr>
            <w:tcW w:w="6798" w:type="dxa"/>
          </w:tcPr>
          <w:p w14:paraId="6EAF3F83" w14:textId="2ACC9689" w:rsidR="008D374B" w:rsidRPr="006B4B90" w:rsidRDefault="008D374B" w:rsidP="008D374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4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Договор, который заключается между Банком и Заемщиком на основании Заявления-оферты на открытие банковского счета, акцепте условий потребительского кредита. Договор банковского счета считается заключенным и вступает в силу с момента открытия Банковского счета</w:t>
            </w:r>
          </w:p>
          <w:p w14:paraId="3C4C8A5B" w14:textId="77777777" w:rsidR="008D374B" w:rsidRPr="006B4B90" w:rsidRDefault="008D374B" w:rsidP="008D374B">
            <w:pPr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B4B90" w:rsidRPr="006B4B90" w14:paraId="0D07BC69" w14:textId="77777777" w:rsidTr="0047747C">
        <w:tc>
          <w:tcPr>
            <w:tcW w:w="2552" w:type="dxa"/>
          </w:tcPr>
          <w:p w14:paraId="27EF5E5A" w14:textId="0A533E4C" w:rsidR="008D374B" w:rsidRPr="006B4B90" w:rsidRDefault="008D374B" w:rsidP="0047747C">
            <w:pPr>
              <w:pStyle w:val="a4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4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Договор потребительского кредита</w:t>
            </w:r>
          </w:p>
        </w:tc>
        <w:tc>
          <w:tcPr>
            <w:tcW w:w="6798" w:type="dxa"/>
          </w:tcPr>
          <w:p w14:paraId="4B98D431" w14:textId="2D424A90" w:rsidR="008D374B" w:rsidRPr="006B4B90" w:rsidRDefault="008D374B" w:rsidP="008D374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4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Договор, заключенный между Банком и Заемщиком, согласно которому Банк обязуется предоставить Заемщику кредит на потребительские цели, а Заемщик обязуется возвратить полученную денежную сумму, а также уплатить проценты за пользование кредитом, плату за Программу добровольной финансовой и страховой защиты заемщиков (по желанию Заемщика), предусмотренные Договором потребительского кредита</w:t>
            </w:r>
          </w:p>
          <w:p w14:paraId="25035CB1" w14:textId="77777777" w:rsidR="008D374B" w:rsidRPr="006B4B90" w:rsidRDefault="008D374B" w:rsidP="008D374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B4B90" w:rsidRPr="006B4B90" w14:paraId="49F121C2" w14:textId="77777777" w:rsidTr="0047747C">
        <w:tc>
          <w:tcPr>
            <w:tcW w:w="2552" w:type="dxa"/>
          </w:tcPr>
          <w:p w14:paraId="3CFD55C2" w14:textId="77777777" w:rsidR="008D374B" w:rsidRPr="006B4B90" w:rsidRDefault="008D374B" w:rsidP="0047747C">
            <w:pPr>
              <w:pStyle w:val="a4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4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Карта</w:t>
            </w:r>
          </w:p>
        </w:tc>
        <w:tc>
          <w:tcPr>
            <w:tcW w:w="6798" w:type="dxa"/>
          </w:tcPr>
          <w:p w14:paraId="5DCFD781" w14:textId="77777777" w:rsidR="008D374B" w:rsidRPr="006B4B90" w:rsidRDefault="008D374B" w:rsidP="0047747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4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платежная банковская карта рассрочки «Халва» (электронное средство платежа), эмитируемая Банком. Расчетная карта, предлагаемая физическим лицам для осуществления безналичных операций в пределах средств установленного лимита кредитования для:</w:t>
            </w:r>
          </w:p>
          <w:p w14:paraId="098B5C83" w14:textId="77777777" w:rsidR="008D374B" w:rsidRPr="006B4B90" w:rsidRDefault="008D374B" w:rsidP="008D374B">
            <w:pPr>
              <w:pStyle w:val="a4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4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оплаты товаров (работ, услуг) в торгово-сервисных предприятиях, включенных в Партнерскую сеть Банка по продукту «Карта «Халва»;</w:t>
            </w:r>
          </w:p>
          <w:p w14:paraId="4268CF9A" w14:textId="77777777" w:rsidR="008D374B" w:rsidRPr="006B4B90" w:rsidRDefault="008D374B" w:rsidP="008D374B">
            <w:pPr>
              <w:pStyle w:val="a4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4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оплаты товаров (работ, услуг) через платежные сервисы предприятий, включенных в Партнерскую сеть Банка по продукту «Карта «Халва».</w:t>
            </w:r>
          </w:p>
        </w:tc>
      </w:tr>
      <w:tr w:rsidR="006B4B90" w:rsidRPr="006B4B90" w14:paraId="647A50DE" w14:textId="77777777" w:rsidTr="0047747C">
        <w:tc>
          <w:tcPr>
            <w:tcW w:w="2552" w:type="dxa"/>
          </w:tcPr>
          <w:p w14:paraId="42A8EF03" w14:textId="77777777" w:rsidR="008D374B" w:rsidRPr="006B4B90" w:rsidRDefault="008D374B" w:rsidP="0047747C">
            <w:pPr>
              <w:pStyle w:val="a4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B4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Кэшбэк</w:t>
            </w:r>
            <w:proofErr w:type="spellEnd"/>
          </w:p>
        </w:tc>
        <w:tc>
          <w:tcPr>
            <w:tcW w:w="6798" w:type="dxa"/>
          </w:tcPr>
          <w:p w14:paraId="65E61044" w14:textId="77777777" w:rsidR="008D374B" w:rsidRPr="006B4B90" w:rsidRDefault="008D374B" w:rsidP="0047747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4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Бонусы, выплачиваемые Банком клиенту при соблюдении им</w:t>
            </w:r>
          </w:p>
          <w:p w14:paraId="460AFA29" w14:textId="77777777" w:rsidR="008D374B" w:rsidRPr="006B4B90" w:rsidRDefault="008D374B" w:rsidP="0047747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4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настоящих Условий, применяемые для увеличения активности</w:t>
            </w:r>
          </w:p>
          <w:p w14:paraId="2E2BE198" w14:textId="77777777" w:rsidR="008D374B" w:rsidRPr="006B4B90" w:rsidRDefault="008D374B" w:rsidP="0047747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4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клиента в приобретении банковских услуг.</w:t>
            </w:r>
          </w:p>
        </w:tc>
      </w:tr>
      <w:tr w:rsidR="006B4B90" w:rsidRPr="006B4B90" w14:paraId="5BF2A634" w14:textId="77777777" w:rsidTr="0047747C">
        <w:tc>
          <w:tcPr>
            <w:tcW w:w="2552" w:type="dxa"/>
          </w:tcPr>
          <w:p w14:paraId="437D4DE2" w14:textId="77777777" w:rsidR="008D374B" w:rsidRPr="006B4B90" w:rsidRDefault="008D374B" w:rsidP="0047747C">
            <w:pPr>
              <w:pStyle w:val="a4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4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Магазин-партнер</w:t>
            </w:r>
          </w:p>
        </w:tc>
        <w:tc>
          <w:tcPr>
            <w:tcW w:w="6798" w:type="dxa"/>
          </w:tcPr>
          <w:p w14:paraId="3921ACE5" w14:textId="77777777" w:rsidR="008D374B" w:rsidRPr="006B4B90" w:rsidRDefault="008D374B" w:rsidP="0047747C">
            <w:pPr>
              <w:pStyle w:val="a4"/>
              <w:tabs>
                <w:tab w:val="left" w:pos="0"/>
              </w:tabs>
              <w:ind w:left="-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4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Торгово-сервисное предприятие, заключившее с Банком договор о сотрудничестве по Карте (Приложение к настоящему Паспорту).</w:t>
            </w:r>
          </w:p>
        </w:tc>
      </w:tr>
      <w:tr w:rsidR="006B4B90" w:rsidRPr="006B4B90" w14:paraId="1BB94C87" w14:textId="77777777" w:rsidTr="0047747C">
        <w:tc>
          <w:tcPr>
            <w:tcW w:w="2552" w:type="dxa"/>
          </w:tcPr>
          <w:p w14:paraId="06DF1101" w14:textId="77777777" w:rsidR="008D374B" w:rsidRPr="006B4B90" w:rsidRDefault="008D374B" w:rsidP="0047747C">
            <w:pPr>
              <w:pStyle w:val="a4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4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МОП</w:t>
            </w:r>
          </w:p>
        </w:tc>
        <w:tc>
          <w:tcPr>
            <w:tcW w:w="6798" w:type="dxa"/>
          </w:tcPr>
          <w:p w14:paraId="369C0D5C" w14:textId="77777777" w:rsidR="008D374B" w:rsidRPr="006B4B90" w:rsidRDefault="008D374B" w:rsidP="0047747C">
            <w:pPr>
              <w:pStyle w:val="a4"/>
              <w:tabs>
                <w:tab w:val="left" w:pos="0"/>
              </w:tabs>
              <w:ind w:left="-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4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Минимальный обязательный платеж.</w:t>
            </w:r>
          </w:p>
        </w:tc>
      </w:tr>
      <w:tr w:rsidR="006B4B90" w:rsidRPr="006B4B90" w14:paraId="2B7F9654" w14:textId="77777777" w:rsidTr="0047747C">
        <w:tc>
          <w:tcPr>
            <w:tcW w:w="2552" w:type="dxa"/>
          </w:tcPr>
          <w:p w14:paraId="2EB9A32C" w14:textId="77777777" w:rsidR="008D374B" w:rsidRPr="006B4B90" w:rsidRDefault="008D374B" w:rsidP="0047747C">
            <w:pPr>
              <w:pStyle w:val="a4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4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Мобильное приложение (МП)</w:t>
            </w:r>
          </w:p>
        </w:tc>
        <w:tc>
          <w:tcPr>
            <w:tcW w:w="6798" w:type="dxa"/>
          </w:tcPr>
          <w:p w14:paraId="22B59771" w14:textId="77777777" w:rsidR="008D374B" w:rsidRPr="006B4B90" w:rsidRDefault="008D374B" w:rsidP="0047747C">
            <w:pPr>
              <w:pStyle w:val="a4"/>
              <w:tabs>
                <w:tab w:val="left" w:pos="0"/>
              </w:tabs>
              <w:ind w:left="-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4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Программное обеспечение, предназначенное для работы на смартфонах, планшетах и других мобильных устройствах под управлением операционных систем </w:t>
            </w:r>
            <w:proofErr w:type="spellStart"/>
            <w:r w:rsidRPr="006B4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iOS</w:t>
            </w:r>
            <w:proofErr w:type="spellEnd"/>
            <w:r w:rsidRPr="006B4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6B4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Android</w:t>
            </w:r>
            <w:proofErr w:type="spellEnd"/>
            <w:r w:rsidRPr="006B4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обеспечивающее Клиенту возможность стать Участником Акции.</w:t>
            </w:r>
          </w:p>
        </w:tc>
      </w:tr>
      <w:tr w:rsidR="006B4B90" w:rsidRPr="006B4B90" w14:paraId="57ACDA5A" w14:textId="77777777" w:rsidTr="0047747C">
        <w:tc>
          <w:tcPr>
            <w:tcW w:w="2552" w:type="dxa"/>
          </w:tcPr>
          <w:p w14:paraId="58B6EAE8" w14:textId="77777777" w:rsidR="008D374B" w:rsidRPr="006B4B90" w:rsidRDefault="008D374B" w:rsidP="0047747C">
            <w:pPr>
              <w:pStyle w:val="a4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4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Организатор Акции</w:t>
            </w:r>
          </w:p>
        </w:tc>
        <w:tc>
          <w:tcPr>
            <w:tcW w:w="6798" w:type="dxa"/>
          </w:tcPr>
          <w:p w14:paraId="7C5EB0AD" w14:textId="77777777" w:rsidR="008D374B" w:rsidRPr="006B4B90" w:rsidRDefault="008D374B" w:rsidP="0047747C">
            <w:pPr>
              <w:pStyle w:val="a4"/>
              <w:tabs>
                <w:tab w:val="left" w:pos="0"/>
              </w:tabs>
              <w:ind w:left="-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4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Публичное Акционерное Общество «</w:t>
            </w:r>
            <w:proofErr w:type="spellStart"/>
            <w:r w:rsidRPr="006B4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Совкомбанк</w:t>
            </w:r>
            <w:proofErr w:type="spellEnd"/>
            <w:r w:rsidRPr="006B4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», местонахождение: 156000, г. Кострома, пр-т Текстильщиков, д.46, ОГРН 1144400000425, ИНН 4401116480.</w:t>
            </w:r>
          </w:p>
        </w:tc>
      </w:tr>
      <w:tr w:rsidR="006B4B90" w:rsidRPr="006B4B90" w14:paraId="5E81D772" w14:textId="77777777" w:rsidTr="0047747C">
        <w:tc>
          <w:tcPr>
            <w:tcW w:w="2552" w:type="dxa"/>
          </w:tcPr>
          <w:p w14:paraId="1D419221" w14:textId="77777777" w:rsidR="008D374B" w:rsidRPr="006B4B90" w:rsidRDefault="008D374B" w:rsidP="0047747C">
            <w:pPr>
              <w:pStyle w:val="a4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4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Отчетный период</w:t>
            </w:r>
          </w:p>
        </w:tc>
        <w:tc>
          <w:tcPr>
            <w:tcW w:w="6798" w:type="dxa"/>
          </w:tcPr>
          <w:p w14:paraId="778FB0E2" w14:textId="77777777" w:rsidR="008D374B" w:rsidRPr="006B4B90" w:rsidRDefault="008D374B" w:rsidP="0047747C">
            <w:pPr>
              <w:pStyle w:val="a4"/>
              <w:tabs>
                <w:tab w:val="left" w:pos="0"/>
              </w:tabs>
              <w:ind w:left="-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4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Период между двумя датами расчета Обязательного платежа, а также период от даты заключения Договора потребительского кредита до первой даты расчета Обязательного платежа, подробные условия размещены на https://halvacard.ru/halvadesyatka.</w:t>
            </w:r>
          </w:p>
        </w:tc>
      </w:tr>
      <w:tr w:rsidR="006B4B90" w:rsidRPr="006B4B90" w14:paraId="4AD1D5C0" w14:textId="77777777" w:rsidTr="0047747C">
        <w:tc>
          <w:tcPr>
            <w:tcW w:w="2552" w:type="dxa"/>
          </w:tcPr>
          <w:p w14:paraId="3633084E" w14:textId="77777777" w:rsidR="008D374B" w:rsidRPr="006B4B90" w:rsidRDefault="008D374B" w:rsidP="0047747C">
            <w:pPr>
              <w:pStyle w:val="a4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4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Перевод с карты на карту</w:t>
            </w:r>
          </w:p>
        </w:tc>
        <w:tc>
          <w:tcPr>
            <w:tcW w:w="6798" w:type="dxa"/>
          </w:tcPr>
          <w:p w14:paraId="5ED274A5" w14:textId="77777777" w:rsidR="008D374B" w:rsidRPr="006B4B90" w:rsidRDefault="008D374B" w:rsidP="0047747C">
            <w:pPr>
              <w:pStyle w:val="a4"/>
              <w:tabs>
                <w:tab w:val="left" w:pos="0"/>
              </w:tabs>
              <w:ind w:left="-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4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Услуга по обслуживанию банковских карт физических лиц, обеспечивающая возможность осуществления операций, связанных с переводом денежных средств с использованием параметров карты отправителя и карты получателя.</w:t>
            </w:r>
          </w:p>
        </w:tc>
      </w:tr>
      <w:tr w:rsidR="006B4B90" w:rsidRPr="006B4B90" w14:paraId="24EF63B1" w14:textId="77777777" w:rsidTr="0047747C">
        <w:tc>
          <w:tcPr>
            <w:tcW w:w="2552" w:type="dxa"/>
          </w:tcPr>
          <w:p w14:paraId="6F021198" w14:textId="77777777" w:rsidR="008D374B" w:rsidRPr="006B4B90" w:rsidRDefault="008D374B" w:rsidP="0047747C">
            <w:pPr>
              <w:pStyle w:val="a4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B4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Промокод</w:t>
            </w:r>
            <w:proofErr w:type="spellEnd"/>
          </w:p>
        </w:tc>
        <w:tc>
          <w:tcPr>
            <w:tcW w:w="6798" w:type="dxa"/>
          </w:tcPr>
          <w:p w14:paraId="3D69F52C" w14:textId="77777777" w:rsidR="008D374B" w:rsidRPr="006B4B90" w:rsidRDefault="008D374B" w:rsidP="0047747C">
            <w:pPr>
              <w:pStyle w:val="a4"/>
              <w:tabs>
                <w:tab w:val="left" w:pos="0"/>
              </w:tabs>
              <w:ind w:left="-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4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Состоящая из букв и/или цифр совокупность символов, дающая право на приобретение товара или услуги на специальных условиях.</w:t>
            </w:r>
          </w:p>
        </w:tc>
      </w:tr>
      <w:tr w:rsidR="006B4B90" w:rsidRPr="006B4B90" w14:paraId="01C00FA8" w14:textId="77777777" w:rsidTr="0047747C">
        <w:tc>
          <w:tcPr>
            <w:tcW w:w="2552" w:type="dxa"/>
          </w:tcPr>
          <w:p w14:paraId="0ED03474" w14:textId="77777777" w:rsidR="008D374B" w:rsidRPr="006B4B90" w:rsidRDefault="008D374B" w:rsidP="0047747C">
            <w:pPr>
              <w:pStyle w:val="a4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4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Рассрочка платежа</w:t>
            </w:r>
          </w:p>
        </w:tc>
        <w:tc>
          <w:tcPr>
            <w:tcW w:w="6798" w:type="dxa"/>
          </w:tcPr>
          <w:p w14:paraId="6478EDA0" w14:textId="77777777" w:rsidR="008D374B" w:rsidRPr="006B4B90" w:rsidRDefault="008D374B" w:rsidP="0047747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4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Способ оплаты товаров (работ, услуг) в торгово-сервисных предприятиях с использованием расчетной карты, при котором оплата суммы стоимости товара (работы, услуги) осуществляется заемными средствами в пределах </w:t>
            </w:r>
            <w:r w:rsidRPr="006B4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предоставленного лимита кредитования, а погашение образовавшейся задолженности осуществляется равными частями, исходя из количества платежных периодов рассрочки по операциям оплаты товаров (работ, услуг) в конкретном торгово-сервисном предприятии. </w:t>
            </w:r>
          </w:p>
          <w:p w14:paraId="0E4108C4" w14:textId="77777777" w:rsidR="008D374B" w:rsidRPr="006B4B90" w:rsidRDefault="008D374B" w:rsidP="008D374B">
            <w:pPr>
              <w:pStyle w:val="a4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4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Рассрочка платежа не предоставляется по операциям оплаты товаров (работ, услуг) в торгово-сервисных предприятиях, которые не включены в партнерскую сеть Банка по продукту «Карта «Халва». Задолженность, образовавшаяся по таким операциям, должна быть погашена в соответствии с Индивидуальными условиями Договора потребительского кредита.</w:t>
            </w:r>
          </w:p>
          <w:p w14:paraId="6FFA016B" w14:textId="77777777" w:rsidR="008D374B" w:rsidRPr="006B4B90" w:rsidRDefault="008D374B" w:rsidP="008D374B">
            <w:pPr>
              <w:pStyle w:val="a4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4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Датой начала предоставления Рассрочки платежа является дата регистрации в учетной системе Банка. Регистрацией считается операция оплаты товаров (работ, услуг) в торгово-сервисном предприятии с использованием расчетной карты либо ее реквизитов.</w:t>
            </w:r>
          </w:p>
          <w:p w14:paraId="65156B3E" w14:textId="77777777" w:rsidR="008D374B" w:rsidRPr="006B4B90" w:rsidRDefault="008D374B" w:rsidP="008D374B">
            <w:pPr>
              <w:pStyle w:val="a4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4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случае изменения длительности периода Рассрочки (количества платежных периодов) по операциям оплаты товаров (работ, услуг) в конкретном торгово-сервисном предприятии, по операциям, совершенным, но еще не зарегистрированным в учетной системе Банка, период Рассрочки платежа устанавливается исходя из установленного в торгово-сервисном предприятии периода Рассрочки на дату совершения операции оплаты товаров (работ, услуг).</w:t>
            </w:r>
          </w:p>
        </w:tc>
      </w:tr>
      <w:tr w:rsidR="006B4B90" w:rsidRPr="006B4B90" w14:paraId="20186CAD" w14:textId="77777777" w:rsidTr="0047747C">
        <w:tc>
          <w:tcPr>
            <w:tcW w:w="2552" w:type="dxa"/>
          </w:tcPr>
          <w:p w14:paraId="4025433F" w14:textId="77777777" w:rsidR="008D374B" w:rsidRPr="006B4B90" w:rsidRDefault="008D374B" w:rsidP="0047747C">
            <w:pPr>
              <w:pStyle w:val="a4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4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Система быстрых платежей (СБП)</w:t>
            </w:r>
          </w:p>
        </w:tc>
        <w:tc>
          <w:tcPr>
            <w:tcW w:w="6798" w:type="dxa"/>
          </w:tcPr>
          <w:p w14:paraId="7091AFF6" w14:textId="77777777" w:rsidR="008D374B" w:rsidRPr="006B4B90" w:rsidRDefault="008D374B" w:rsidP="0047747C">
            <w:pPr>
              <w:pStyle w:val="a4"/>
              <w:tabs>
                <w:tab w:val="left" w:pos="0"/>
              </w:tabs>
              <w:ind w:left="-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4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Сервис, с помощью которого можно совершать межбанковские переводы по номеру мобильного телефона. СБП также позволяет оплачивать покупки в том числе по QR-коду.</w:t>
            </w:r>
          </w:p>
        </w:tc>
      </w:tr>
      <w:tr w:rsidR="006B4B90" w:rsidRPr="006B4B90" w14:paraId="71B59DCC" w14:textId="77777777" w:rsidTr="0047747C">
        <w:tc>
          <w:tcPr>
            <w:tcW w:w="2552" w:type="dxa"/>
          </w:tcPr>
          <w:p w14:paraId="640DE982" w14:textId="77777777" w:rsidR="008D374B" w:rsidRPr="006B4B90" w:rsidRDefault="008D374B" w:rsidP="0047747C">
            <w:pPr>
              <w:pStyle w:val="a4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4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Транзакция</w:t>
            </w:r>
          </w:p>
        </w:tc>
        <w:tc>
          <w:tcPr>
            <w:tcW w:w="6798" w:type="dxa"/>
          </w:tcPr>
          <w:p w14:paraId="04C41711" w14:textId="5D3AD6EF" w:rsidR="008D374B" w:rsidRPr="006B4B90" w:rsidRDefault="008D374B" w:rsidP="009B0BB8">
            <w:pPr>
              <w:pStyle w:val="a4"/>
              <w:tabs>
                <w:tab w:val="left" w:pos="0"/>
              </w:tabs>
              <w:ind w:left="-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4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Расходная операция по оплате товаров, работ и услуг с помощью Карты, произведенная по банковскому счету, к которому эмитирована Карта, и не признанная Банком недействительной операцией, за исключением операций, указанных в п. </w:t>
            </w:r>
            <w:r w:rsidR="009B0BB8" w:rsidRPr="006B4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Pr="006B4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.2. настоящих Условий.</w:t>
            </w:r>
          </w:p>
        </w:tc>
      </w:tr>
      <w:tr w:rsidR="006B4B90" w:rsidRPr="006B4B90" w14:paraId="45B5E161" w14:textId="77777777" w:rsidTr="0047747C">
        <w:tc>
          <w:tcPr>
            <w:tcW w:w="2552" w:type="dxa"/>
          </w:tcPr>
          <w:p w14:paraId="5F7384E8" w14:textId="77777777" w:rsidR="008D374B" w:rsidRPr="006B4B90" w:rsidRDefault="008D374B" w:rsidP="0047747C">
            <w:pPr>
              <w:pStyle w:val="a4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4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 Акции</w:t>
            </w:r>
          </w:p>
        </w:tc>
        <w:tc>
          <w:tcPr>
            <w:tcW w:w="6798" w:type="dxa"/>
          </w:tcPr>
          <w:p w14:paraId="6DBEA466" w14:textId="77777777" w:rsidR="008D374B" w:rsidRPr="006B4B90" w:rsidRDefault="008D374B" w:rsidP="0047747C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4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Клиент Банка, отвечающей требованиям Акции и выполнивший условия участия в ней. Участниками Акции не могут быть лица, получающие от Организатора вознаграждение за выполнение должностных обязанностей, а также в качестве оплаты за поставленные налогоплательщиком товары (выполненные работы, оказанные услуги) или в качестве материальной помощи.</w:t>
            </w:r>
          </w:p>
        </w:tc>
      </w:tr>
      <w:tr w:rsidR="006B4B90" w:rsidRPr="006B4B90" w14:paraId="4EEE2CF9" w14:textId="77777777" w:rsidTr="0047747C">
        <w:tc>
          <w:tcPr>
            <w:tcW w:w="2552" w:type="dxa"/>
          </w:tcPr>
          <w:p w14:paraId="6D9417AF" w14:textId="77777777" w:rsidR="008D374B" w:rsidRPr="006B4B90" w:rsidRDefault="008D374B" w:rsidP="0047747C">
            <w:pPr>
              <w:pStyle w:val="a4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4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SMS-информирование/</w:t>
            </w:r>
            <w:proofErr w:type="spellStart"/>
            <w:r w:rsidRPr="006B4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Push</w:t>
            </w:r>
            <w:proofErr w:type="spellEnd"/>
            <w:r w:rsidRPr="006B4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-уведомления</w:t>
            </w:r>
          </w:p>
        </w:tc>
        <w:tc>
          <w:tcPr>
            <w:tcW w:w="6798" w:type="dxa"/>
          </w:tcPr>
          <w:p w14:paraId="655D7F6C" w14:textId="77777777" w:rsidR="008D374B" w:rsidRPr="006B4B90" w:rsidRDefault="008D374B" w:rsidP="0047747C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4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Способ рассылок по электронной почте и/или посредством телефонных звонков от уполномоченной компании или от Банка.</w:t>
            </w:r>
          </w:p>
        </w:tc>
      </w:tr>
      <w:tr w:rsidR="006B4B90" w:rsidRPr="006B4B90" w14:paraId="527FB267" w14:textId="77777777" w:rsidTr="0047747C">
        <w:tc>
          <w:tcPr>
            <w:tcW w:w="2552" w:type="dxa"/>
          </w:tcPr>
          <w:p w14:paraId="22402506" w14:textId="77777777" w:rsidR="008D374B" w:rsidRPr="006B4B90" w:rsidRDefault="008D374B" w:rsidP="0047747C">
            <w:pPr>
              <w:pStyle w:val="a4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4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UTM-метка</w:t>
            </w:r>
          </w:p>
        </w:tc>
        <w:tc>
          <w:tcPr>
            <w:tcW w:w="6798" w:type="dxa"/>
          </w:tcPr>
          <w:p w14:paraId="11D9257C" w14:textId="77777777" w:rsidR="008D374B" w:rsidRPr="006B4B90" w:rsidRDefault="008D374B" w:rsidP="0047747C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4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Специализированный параметр, используемый маркетологами для отслеживания рекламных кампаний.</w:t>
            </w:r>
          </w:p>
        </w:tc>
      </w:tr>
      <w:tr w:rsidR="006B4B90" w:rsidRPr="006B4B90" w14:paraId="33BCC7F5" w14:textId="77777777" w:rsidTr="0047747C">
        <w:tc>
          <w:tcPr>
            <w:tcW w:w="2552" w:type="dxa"/>
          </w:tcPr>
          <w:p w14:paraId="07EC07A4" w14:textId="77777777" w:rsidR="008D374B" w:rsidRPr="006B4B90" w:rsidRDefault="008D374B" w:rsidP="0047747C">
            <w:pPr>
              <w:pStyle w:val="a4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4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QR-код</w:t>
            </w:r>
          </w:p>
        </w:tc>
        <w:tc>
          <w:tcPr>
            <w:tcW w:w="6798" w:type="dxa"/>
          </w:tcPr>
          <w:p w14:paraId="04EDD97A" w14:textId="77777777" w:rsidR="008D374B" w:rsidRPr="006B4B90" w:rsidRDefault="008D374B" w:rsidP="0047747C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4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Двумерный </w:t>
            </w:r>
            <w:proofErr w:type="spellStart"/>
            <w:r w:rsidRPr="006B4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штрихкод</w:t>
            </w:r>
            <w:proofErr w:type="spellEnd"/>
            <w:r w:rsidRPr="006B4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который считывается устройствами обработки изображений.</w:t>
            </w:r>
          </w:p>
        </w:tc>
      </w:tr>
    </w:tbl>
    <w:p w14:paraId="6BE3C75B" w14:textId="4886F6D1" w:rsidR="008D374B" w:rsidRPr="006B4B90" w:rsidRDefault="008D374B" w:rsidP="008D374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B4B90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</w:p>
    <w:p w14:paraId="48AEE209" w14:textId="77777777" w:rsidR="00637992" w:rsidRPr="006B4B90" w:rsidRDefault="00637992" w:rsidP="008D374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822502D" w14:textId="77777777" w:rsidR="007608DA" w:rsidRPr="006B4B90" w:rsidRDefault="007944F0" w:rsidP="00324273">
      <w:pPr>
        <w:numPr>
          <w:ilvl w:val="0"/>
          <w:numId w:val="8"/>
        </w:numPr>
        <w:spacing w:after="0" w:line="240" w:lineRule="auto"/>
        <w:ind w:left="0" w:firstLine="0"/>
        <w:jc w:val="center"/>
        <w:rPr>
          <w:rStyle w:val="10"/>
          <w:rFonts w:ascii="Times New Roman" w:hAnsi="Times New Roman" w:cs="Times New Roman"/>
          <w:caps/>
          <w:color w:val="000000" w:themeColor="text1"/>
          <w:sz w:val="24"/>
          <w:szCs w:val="24"/>
        </w:rPr>
      </w:pPr>
      <w:bookmarkStart w:id="9" w:name="_Toc99453395"/>
      <w:bookmarkStart w:id="10" w:name="_Toc170989591"/>
      <w:r w:rsidRPr="006B4B90">
        <w:rPr>
          <w:rStyle w:val="10"/>
          <w:rFonts w:ascii="Times New Roman" w:hAnsi="Times New Roman" w:cs="Times New Roman"/>
          <w:caps/>
          <w:color w:val="000000" w:themeColor="text1"/>
          <w:sz w:val="24"/>
          <w:szCs w:val="24"/>
        </w:rPr>
        <w:t>Наименование Акци</w:t>
      </w:r>
      <w:bookmarkEnd w:id="9"/>
      <w:r w:rsidR="00637992" w:rsidRPr="006B4B90">
        <w:rPr>
          <w:rStyle w:val="10"/>
          <w:rFonts w:ascii="Times New Roman" w:hAnsi="Times New Roman" w:cs="Times New Roman"/>
          <w:caps/>
          <w:color w:val="000000" w:themeColor="text1"/>
          <w:sz w:val="24"/>
          <w:szCs w:val="24"/>
        </w:rPr>
        <w:t>и</w:t>
      </w:r>
      <w:bookmarkEnd w:id="10"/>
    </w:p>
    <w:p w14:paraId="576AD78A" w14:textId="77777777" w:rsidR="007608DA" w:rsidRPr="006B4B90" w:rsidRDefault="007608DA" w:rsidP="00324273">
      <w:pPr>
        <w:spacing w:after="0" w:line="240" w:lineRule="auto"/>
        <w:ind w:left="360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</w:p>
    <w:p w14:paraId="5040D61D" w14:textId="01A91E78" w:rsidR="008D374B" w:rsidRPr="006B4B90" w:rsidRDefault="008D374B" w:rsidP="008D374B">
      <w:pPr>
        <w:spacing w:after="0" w:line="240" w:lineRule="auto"/>
        <w:ind w:left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B4B90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Наименование Акции:</w:t>
      </w:r>
      <w:r w:rsidRPr="006B4B9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bookmarkStart w:id="11" w:name="_Toc100141305"/>
      <w:r w:rsidRPr="006B4B90">
        <w:rPr>
          <w:rFonts w:ascii="Times New Roman" w:hAnsi="Times New Roman" w:cs="Times New Roman"/>
          <w:color w:val="000000" w:themeColor="text1"/>
          <w:sz w:val="24"/>
          <w:szCs w:val="24"/>
        </w:rPr>
        <w:t>«АКЦИЯ. Возврат 1000 р</w:t>
      </w:r>
      <w:r w:rsidR="00986859" w:rsidRPr="006B4B90">
        <w:rPr>
          <w:rFonts w:ascii="Times New Roman" w:hAnsi="Times New Roman" w:cs="Times New Roman"/>
          <w:color w:val="000000" w:themeColor="text1"/>
          <w:sz w:val="24"/>
          <w:szCs w:val="24"/>
        </w:rPr>
        <w:t>ублей</w:t>
      </w:r>
      <w:r w:rsidRPr="006B4B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бонусами для пользователей </w:t>
      </w:r>
      <w:proofErr w:type="spellStart"/>
      <w:r w:rsidR="00986859" w:rsidRPr="006B4B90">
        <w:rPr>
          <w:rFonts w:ascii="Times New Roman" w:hAnsi="Times New Roman" w:cs="Times New Roman"/>
          <w:color w:val="000000" w:themeColor="text1"/>
          <w:sz w:val="24"/>
          <w:szCs w:val="24"/>
        </w:rPr>
        <w:t>ВКонтакте</w:t>
      </w:r>
      <w:proofErr w:type="spellEnd"/>
      <w:r w:rsidRPr="006B4B90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986859" w:rsidRPr="006B4B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карте «Халва»</w:t>
      </w:r>
      <w:r w:rsidRPr="006B4B9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262FDB6" w14:textId="77777777" w:rsidR="008D374B" w:rsidRPr="006B4B90" w:rsidRDefault="008D374B" w:rsidP="008D374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B4B9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Продукт участвующий в акции: </w:t>
      </w:r>
      <w:r w:rsidRPr="006B4B90">
        <w:rPr>
          <w:rFonts w:ascii="Times New Roman" w:hAnsi="Times New Roman" w:cs="Times New Roman"/>
          <w:color w:val="000000" w:themeColor="text1"/>
          <w:sz w:val="24"/>
          <w:szCs w:val="24"/>
        </w:rPr>
        <w:t>Карта «Халва».</w:t>
      </w:r>
    </w:p>
    <w:p w14:paraId="0AAC0D88" w14:textId="77777777" w:rsidR="008D374B" w:rsidRPr="006B4B90" w:rsidRDefault="008D374B" w:rsidP="008D374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2" w:name="_Toc166073767"/>
      <w:bookmarkStart w:id="13" w:name="_Toc166746120"/>
      <w:bookmarkStart w:id="14" w:name="_Toc169794668"/>
      <w:r w:rsidRPr="006B4B9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Территория проведения Акции:</w:t>
      </w:r>
      <w:bookmarkEnd w:id="11"/>
      <w:bookmarkEnd w:id="12"/>
      <w:bookmarkEnd w:id="13"/>
      <w:bookmarkEnd w:id="14"/>
      <w:r w:rsidRPr="006B4B9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6B4B90">
        <w:rPr>
          <w:rFonts w:ascii="Times New Roman" w:hAnsi="Times New Roman" w:cs="Times New Roman"/>
          <w:color w:val="000000" w:themeColor="text1"/>
          <w:sz w:val="24"/>
          <w:szCs w:val="24"/>
        </w:rPr>
        <w:t>Российская Федерация.</w:t>
      </w:r>
    </w:p>
    <w:p w14:paraId="058FC8CA" w14:textId="31605DE9" w:rsidR="008D374B" w:rsidRPr="006B4B90" w:rsidRDefault="008D374B" w:rsidP="008D374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15" w:name="_Toc166073768"/>
      <w:bookmarkStart w:id="16" w:name="_Toc166746121"/>
      <w:bookmarkStart w:id="17" w:name="_Toc169794669"/>
      <w:r w:rsidRPr="006B4B9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Период проведения Акции:</w:t>
      </w:r>
      <w:bookmarkEnd w:id="15"/>
      <w:bookmarkEnd w:id="16"/>
      <w:bookmarkEnd w:id="17"/>
    </w:p>
    <w:p w14:paraId="57FE3B65" w14:textId="54C9B22E" w:rsidR="008D374B" w:rsidRPr="006B4B90" w:rsidRDefault="008D374B" w:rsidP="008D374B">
      <w:pPr>
        <w:pStyle w:val="a4"/>
        <w:numPr>
          <w:ilvl w:val="1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B4B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Общий срок проведения Акции — с 01.08.2024 по </w:t>
      </w:r>
      <w:r w:rsidR="00461A87" w:rsidRPr="006B4B90">
        <w:rPr>
          <w:rFonts w:ascii="Times New Roman" w:hAnsi="Times New Roman" w:cs="Times New Roman"/>
          <w:color w:val="000000" w:themeColor="text1"/>
          <w:sz w:val="24"/>
          <w:szCs w:val="24"/>
        </w:rPr>
        <w:t>15</w:t>
      </w:r>
      <w:r w:rsidRPr="006B4B9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461A87" w:rsidRPr="006B4B90">
        <w:rPr>
          <w:rFonts w:ascii="Times New Roman" w:hAnsi="Times New Roman" w:cs="Times New Roman"/>
          <w:color w:val="000000" w:themeColor="text1"/>
          <w:sz w:val="24"/>
          <w:szCs w:val="24"/>
        </w:rPr>
        <w:t>01.2025</w:t>
      </w:r>
      <w:r w:rsidRPr="006B4B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(включительно).</w:t>
      </w:r>
    </w:p>
    <w:p w14:paraId="4F396443" w14:textId="66C28B09" w:rsidR="008D374B" w:rsidRPr="006B4B90" w:rsidRDefault="008D374B" w:rsidP="008D374B">
      <w:pPr>
        <w:pStyle w:val="a4"/>
        <w:numPr>
          <w:ilvl w:val="1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B4B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Период оформления Карты – с 01.08.2024 по </w:t>
      </w:r>
      <w:r w:rsidR="00461A87" w:rsidRPr="006B4B90">
        <w:rPr>
          <w:rFonts w:ascii="Times New Roman" w:hAnsi="Times New Roman" w:cs="Times New Roman"/>
          <w:color w:val="000000" w:themeColor="text1"/>
          <w:sz w:val="24"/>
          <w:szCs w:val="24"/>
        </w:rPr>
        <w:t>15</w:t>
      </w:r>
      <w:r w:rsidRPr="006B4B9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461A87" w:rsidRPr="006B4B90">
        <w:rPr>
          <w:rFonts w:ascii="Times New Roman" w:hAnsi="Times New Roman" w:cs="Times New Roman"/>
          <w:color w:val="000000" w:themeColor="text1"/>
          <w:sz w:val="24"/>
          <w:szCs w:val="24"/>
        </w:rPr>
        <w:t>01.2025</w:t>
      </w:r>
      <w:r w:rsidRPr="006B4B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(включительно).</w:t>
      </w:r>
    </w:p>
    <w:p w14:paraId="67C83E9F" w14:textId="16D341A8" w:rsidR="008D374B" w:rsidRPr="006B4B90" w:rsidRDefault="008D374B" w:rsidP="008D374B">
      <w:pPr>
        <w:pStyle w:val="a4"/>
        <w:numPr>
          <w:ilvl w:val="1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B4B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Период совершения Транзакций — с 01.08.2024 по </w:t>
      </w:r>
      <w:r w:rsidR="00461A87" w:rsidRPr="006B4B90">
        <w:rPr>
          <w:rFonts w:ascii="Times New Roman" w:hAnsi="Times New Roman" w:cs="Times New Roman"/>
          <w:color w:val="000000" w:themeColor="text1"/>
          <w:sz w:val="24"/>
          <w:szCs w:val="24"/>
        </w:rPr>
        <w:t>15</w:t>
      </w:r>
      <w:r w:rsidRPr="006B4B9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461A87" w:rsidRPr="006B4B90">
        <w:rPr>
          <w:rFonts w:ascii="Times New Roman" w:hAnsi="Times New Roman" w:cs="Times New Roman"/>
          <w:color w:val="000000" w:themeColor="text1"/>
          <w:sz w:val="24"/>
          <w:szCs w:val="24"/>
        </w:rPr>
        <w:t>01.2025</w:t>
      </w:r>
      <w:r w:rsidRPr="006B4B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(включительно).</w:t>
      </w:r>
    </w:p>
    <w:p w14:paraId="08174344" w14:textId="7672623A" w:rsidR="008D374B" w:rsidRPr="006B4B90" w:rsidRDefault="008D374B" w:rsidP="008D374B">
      <w:pPr>
        <w:pStyle w:val="a4"/>
        <w:numPr>
          <w:ilvl w:val="1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B4B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Период применения </w:t>
      </w:r>
      <w:proofErr w:type="spellStart"/>
      <w:r w:rsidRPr="006B4B90">
        <w:rPr>
          <w:rFonts w:ascii="Times New Roman" w:hAnsi="Times New Roman" w:cs="Times New Roman"/>
          <w:color w:val="000000" w:themeColor="text1"/>
          <w:sz w:val="24"/>
          <w:szCs w:val="24"/>
        </w:rPr>
        <w:t>Промокода</w:t>
      </w:r>
      <w:proofErr w:type="spellEnd"/>
      <w:r w:rsidRPr="006B4B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 — с 01.08.2024 по </w:t>
      </w:r>
      <w:r w:rsidR="00461A87" w:rsidRPr="006B4B90">
        <w:rPr>
          <w:rFonts w:ascii="Times New Roman" w:hAnsi="Times New Roman" w:cs="Times New Roman"/>
          <w:color w:val="000000" w:themeColor="text1"/>
          <w:sz w:val="24"/>
          <w:szCs w:val="24"/>
        </w:rPr>
        <w:t>15</w:t>
      </w:r>
      <w:r w:rsidRPr="006B4B9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461A87" w:rsidRPr="006B4B90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Pr="006B4B90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461A87" w:rsidRPr="006B4B90">
        <w:rPr>
          <w:rFonts w:ascii="Times New Roman" w:hAnsi="Times New Roman" w:cs="Times New Roman"/>
          <w:color w:val="000000" w:themeColor="text1"/>
          <w:sz w:val="24"/>
          <w:szCs w:val="24"/>
        </w:rPr>
        <w:t>.2025</w:t>
      </w:r>
    </w:p>
    <w:p w14:paraId="7F7C3196" w14:textId="77777777" w:rsidR="008D374B" w:rsidRPr="006B4B90" w:rsidRDefault="008D374B" w:rsidP="008D374B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B4B90">
        <w:rPr>
          <w:rFonts w:ascii="Times New Roman" w:hAnsi="Times New Roman" w:cs="Times New Roman"/>
          <w:color w:val="000000" w:themeColor="text1"/>
          <w:sz w:val="24"/>
          <w:szCs w:val="24"/>
        </w:rPr>
        <w:t>(включительно).</w:t>
      </w:r>
    </w:p>
    <w:p w14:paraId="5A8735EF" w14:textId="59ED7F2F" w:rsidR="008D374B" w:rsidRPr="006B4B90" w:rsidRDefault="008D374B" w:rsidP="008D374B">
      <w:pPr>
        <w:pStyle w:val="a4"/>
        <w:numPr>
          <w:ilvl w:val="1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B4B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Период начисления </w:t>
      </w:r>
      <w:proofErr w:type="spellStart"/>
      <w:r w:rsidRPr="006B4B90">
        <w:rPr>
          <w:rFonts w:ascii="Times New Roman" w:hAnsi="Times New Roman" w:cs="Times New Roman"/>
          <w:color w:val="000000" w:themeColor="text1"/>
          <w:sz w:val="24"/>
          <w:szCs w:val="24"/>
        </w:rPr>
        <w:t>кэшбэка</w:t>
      </w:r>
      <w:proofErr w:type="spellEnd"/>
      <w:r w:rsidRPr="006B4B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 — с 01.08.2024 по </w:t>
      </w:r>
      <w:r w:rsidR="00461A87" w:rsidRPr="006B4B90">
        <w:rPr>
          <w:rFonts w:ascii="Times New Roman" w:hAnsi="Times New Roman" w:cs="Times New Roman"/>
          <w:color w:val="000000" w:themeColor="text1"/>
          <w:sz w:val="24"/>
          <w:szCs w:val="24"/>
        </w:rPr>
        <w:t>15.01.2025</w:t>
      </w:r>
      <w:r w:rsidRPr="006B4B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(включительно).</w:t>
      </w:r>
    </w:p>
    <w:p w14:paraId="102D0824" w14:textId="1F8FD13B" w:rsidR="008D374B" w:rsidRPr="006B4B90" w:rsidRDefault="008D374B" w:rsidP="008D374B">
      <w:pPr>
        <w:pStyle w:val="a4"/>
        <w:numPr>
          <w:ilvl w:val="1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B4B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Период отправки </w:t>
      </w:r>
      <w:proofErr w:type="spellStart"/>
      <w:r w:rsidRPr="006B4B90">
        <w:rPr>
          <w:rFonts w:ascii="Times New Roman" w:hAnsi="Times New Roman" w:cs="Times New Roman"/>
          <w:color w:val="000000" w:themeColor="text1"/>
          <w:sz w:val="24"/>
          <w:szCs w:val="24"/>
        </w:rPr>
        <w:t>Промокода</w:t>
      </w:r>
      <w:proofErr w:type="spellEnd"/>
      <w:r w:rsidRPr="006B4B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момента совершенной транзакции – до 7 (семи) дней.</w:t>
      </w:r>
    </w:p>
    <w:p w14:paraId="58FF7CB3" w14:textId="77777777" w:rsidR="008D374B" w:rsidRPr="006B4B90" w:rsidRDefault="008D374B" w:rsidP="008D374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A1A9A17" w14:textId="3CAA350D" w:rsidR="008D374B" w:rsidRPr="006B4B90" w:rsidRDefault="008D374B" w:rsidP="008D374B">
      <w:pPr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6B4B9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Подведение итогов акции в рамках настоящего Паспорта осуществляется </w:t>
      </w:r>
      <w:r w:rsidRPr="006B4B9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Управлением </w:t>
      </w:r>
      <w:proofErr w:type="spellStart"/>
      <w:r w:rsidRPr="006B4B9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медийной</w:t>
      </w:r>
      <w:proofErr w:type="spellEnd"/>
      <w:r w:rsidRPr="006B4B9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рекламы, Департамента цифрового маркетинга</w:t>
      </w:r>
      <w:r w:rsidRPr="006B4B9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15E70E7" w14:textId="0BA1F31B" w:rsidR="00095F31" w:rsidRPr="006B4B90" w:rsidRDefault="009638EE" w:rsidP="009638EE">
      <w:pPr>
        <w:pStyle w:val="a4"/>
        <w:numPr>
          <w:ilvl w:val="0"/>
          <w:numId w:val="8"/>
        </w:numPr>
        <w:spacing w:after="0" w:line="240" w:lineRule="auto"/>
        <w:ind w:left="0" w:firstLine="0"/>
        <w:jc w:val="center"/>
        <w:rPr>
          <w:rStyle w:val="10"/>
          <w:rFonts w:ascii="Times New Roman" w:hAnsi="Times New Roman" w:cs="Times New Roman"/>
          <w:caps/>
          <w:color w:val="000000" w:themeColor="text1"/>
          <w:sz w:val="24"/>
          <w:szCs w:val="24"/>
        </w:rPr>
      </w:pPr>
      <w:bookmarkStart w:id="18" w:name="_Toc159334210"/>
      <w:bookmarkEnd w:id="4"/>
      <w:r w:rsidRPr="006B4B90">
        <w:rPr>
          <w:rStyle w:val="10"/>
          <w:rFonts w:ascii="Times New Roman" w:hAnsi="Times New Roman" w:cs="Times New Roman"/>
          <w:caps/>
          <w:color w:val="000000" w:themeColor="text1"/>
          <w:sz w:val="24"/>
          <w:szCs w:val="24"/>
        </w:rPr>
        <w:t>Условия участия в Акции</w:t>
      </w:r>
      <w:bookmarkEnd w:id="18"/>
    </w:p>
    <w:p w14:paraId="47CA4004" w14:textId="4224208F" w:rsidR="007415B2" w:rsidRPr="006B4B90" w:rsidRDefault="007415B2" w:rsidP="007415B2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690B92B" w14:textId="67A32A09" w:rsidR="008D374B" w:rsidRPr="002C31FA" w:rsidRDefault="008D374B" w:rsidP="00F10B9D">
      <w:pPr>
        <w:pStyle w:val="a4"/>
        <w:numPr>
          <w:ilvl w:val="1"/>
          <w:numId w:val="8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C31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Источником информации о полных условиях, Организаторе, правилах и сроках проведения Акции является промо-страница Акции, доступная ее участникам на сайте </w:t>
      </w:r>
      <w:hyperlink r:id="rId9" w:history="1">
        <w:r w:rsidRPr="002C31FA">
          <w:rPr>
            <w:rStyle w:val="a6"/>
            <w:rFonts w:ascii="Times New Roman" w:hAnsi="Times New Roman" w:cs="Times New Roman"/>
            <w:color w:val="000000" w:themeColor="text1"/>
            <w:sz w:val="24"/>
            <w:szCs w:val="24"/>
          </w:rPr>
          <w:t>https://sovcombank.ru</w:t>
        </w:r>
      </w:hyperlink>
      <w:r w:rsidRPr="002C31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(далее и ранее — «Сайт»). </w:t>
      </w:r>
    </w:p>
    <w:p w14:paraId="2A347882" w14:textId="6467DB63" w:rsidR="00CC6FD9" w:rsidRPr="002C31FA" w:rsidRDefault="00C60AC5" w:rsidP="00F10B9D">
      <w:pPr>
        <w:pStyle w:val="a4"/>
        <w:numPr>
          <w:ilvl w:val="1"/>
          <w:numId w:val="8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C31FA">
        <w:rPr>
          <w:rFonts w:ascii="Times New Roman" w:hAnsi="Times New Roman" w:cs="Times New Roman"/>
          <w:color w:val="000000" w:themeColor="text1"/>
          <w:sz w:val="24"/>
          <w:szCs w:val="24"/>
        </w:rPr>
        <w:t>Участникам</w:t>
      </w:r>
      <w:r w:rsidR="00CE6348" w:rsidRPr="002C31FA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2C31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Акции являются все клиенты, оф</w:t>
      </w:r>
      <w:r w:rsidR="00D10A79" w:rsidRPr="002C31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ормившие </w:t>
      </w:r>
      <w:r w:rsidR="00CE6348" w:rsidRPr="002C31FA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="00D10A79" w:rsidRPr="002C31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арту </w:t>
      </w:r>
      <w:r w:rsidR="00CE6348" w:rsidRPr="002C31FA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D10A79" w:rsidRPr="002C31FA">
        <w:rPr>
          <w:rFonts w:ascii="Times New Roman" w:hAnsi="Times New Roman" w:cs="Times New Roman"/>
          <w:color w:val="000000" w:themeColor="text1"/>
          <w:sz w:val="24"/>
          <w:szCs w:val="24"/>
        </w:rPr>
        <w:t>Халва</w:t>
      </w:r>
      <w:r w:rsidR="00CE6348" w:rsidRPr="002C31FA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D10A79" w:rsidRPr="002C31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ссылке: </w:t>
      </w:r>
      <w:r w:rsidR="00F10B9D" w:rsidRPr="00F10B9D">
        <w:rPr>
          <w:rFonts w:ascii="Times New Roman" w:hAnsi="Times New Roman" w:cs="Times New Roman"/>
          <w:sz w:val="24"/>
          <w:szCs w:val="24"/>
        </w:rPr>
        <w:t>https://halvacard.ru/order/pkw/vk-cashback</w:t>
      </w:r>
      <w:r w:rsidR="002C31FA">
        <w:rPr>
          <w:rFonts w:ascii="Times New Roman" w:hAnsi="Times New Roman" w:cs="Times New Roman"/>
          <w:sz w:val="24"/>
          <w:szCs w:val="24"/>
        </w:rPr>
        <w:t>.</w:t>
      </w:r>
    </w:p>
    <w:p w14:paraId="39FFE7E5" w14:textId="77777777" w:rsidR="0035044C" w:rsidRPr="002C31FA" w:rsidRDefault="00095F31" w:rsidP="00F10B9D">
      <w:pPr>
        <w:pStyle w:val="a4"/>
        <w:numPr>
          <w:ilvl w:val="1"/>
          <w:numId w:val="8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C31FA">
        <w:rPr>
          <w:rFonts w:ascii="Times New Roman" w:hAnsi="Times New Roman" w:cs="Times New Roman"/>
          <w:color w:val="000000" w:themeColor="text1"/>
          <w:sz w:val="24"/>
          <w:szCs w:val="24"/>
        </w:rPr>
        <w:t>Факт участия в Акции означает, что все ее Участники ознакомились с</w:t>
      </w:r>
      <w:r w:rsidR="00BF595B" w:rsidRPr="002C31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C31FA">
        <w:rPr>
          <w:rFonts w:ascii="Times New Roman" w:hAnsi="Times New Roman" w:cs="Times New Roman"/>
          <w:color w:val="000000" w:themeColor="text1"/>
          <w:sz w:val="24"/>
          <w:szCs w:val="24"/>
        </w:rPr>
        <w:t>настоящими Условиями, соглашаются с ними и обязуются их соблюдать.</w:t>
      </w:r>
      <w:r w:rsidR="00BF595B" w:rsidRPr="002C31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BECA41D" w14:textId="77777777" w:rsidR="00324273" w:rsidRPr="006B4B90" w:rsidRDefault="00324273" w:rsidP="00324273">
      <w:pPr>
        <w:pStyle w:val="a4"/>
        <w:spacing w:after="0" w:line="240" w:lineRule="auto"/>
        <w:ind w:left="79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060E132" w14:textId="77777777" w:rsidR="00095F31" w:rsidRPr="006B4B90" w:rsidRDefault="00095F31" w:rsidP="00324273">
      <w:pPr>
        <w:pStyle w:val="a4"/>
        <w:numPr>
          <w:ilvl w:val="0"/>
          <w:numId w:val="8"/>
        </w:numPr>
        <w:spacing w:after="0" w:line="240" w:lineRule="auto"/>
        <w:ind w:left="0" w:firstLine="0"/>
        <w:jc w:val="center"/>
        <w:rPr>
          <w:rStyle w:val="10"/>
          <w:rFonts w:ascii="Times New Roman" w:hAnsi="Times New Roman" w:cs="Times New Roman"/>
          <w:caps/>
          <w:color w:val="000000" w:themeColor="text1"/>
          <w:sz w:val="24"/>
          <w:szCs w:val="24"/>
        </w:rPr>
      </w:pPr>
      <w:bookmarkStart w:id="19" w:name="_Toc170989593"/>
      <w:r w:rsidRPr="006B4B90">
        <w:rPr>
          <w:rStyle w:val="10"/>
          <w:rFonts w:ascii="Times New Roman" w:hAnsi="Times New Roman" w:cs="Times New Roman"/>
          <w:caps/>
          <w:color w:val="000000" w:themeColor="text1"/>
          <w:sz w:val="24"/>
          <w:szCs w:val="24"/>
        </w:rPr>
        <w:t>Участники Акции</w:t>
      </w:r>
      <w:bookmarkEnd w:id="19"/>
    </w:p>
    <w:p w14:paraId="4FAC3453" w14:textId="77777777" w:rsidR="007608DA" w:rsidRPr="006B4B90" w:rsidRDefault="007608DA" w:rsidP="007608DA">
      <w:pPr>
        <w:pStyle w:val="a4"/>
        <w:spacing w:after="0"/>
        <w:ind w:left="360"/>
        <w:rPr>
          <w:rStyle w:val="10"/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C60230E" w14:textId="1CF0215B" w:rsidR="00095F31" w:rsidRPr="006B4B90" w:rsidRDefault="00095F31" w:rsidP="00871E6D">
      <w:pPr>
        <w:pStyle w:val="a4"/>
        <w:numPr>
          <w:ilvl w:val="1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B4B90">
        <w:rPr>
          <w:rFonts w:ascii="Times New Roman" w:hAnsi="Times New Roman" w:cs="Times New Roman"/>
          <w:color w:val="000000" w:themeColor="text1"/>
          <w:sz w:val="24"/>
          <w:szCs w:val="24"/>
        </w:rPr>
        <w:t>Клиенты Банка, которые соответствуют требованиям Акции и принимают в ней</w:t>
      </w:r>
      <w:r w:rsidR="00BF595B" w:rsidRPr="006B4B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B4B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участие в соответствии с п. </w:t>
      </w:r>
      <w:r w:rsidR="008D374B" w:rsidRPr="006B4B90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6B4B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настоящих Условий.</w:t>
      </w:r>
    </w:p>
    <w:p w14:paraId="2F2D8DD4" w14:textId="77777777" w:rsidR="00095F31" w:rsidRPr="006B4B90" w:rsidRDefault="00095F31" w:rsidP="00871E6D">
      <w:pPr>
        <w:pStyle w:val="a4"/>
        <w:numPr>
          <w:ilvl w:val="1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B4B90">
        <w:rPr>
          <w:rFonts w:ascii="Times New Roman" w:hAnsi="Times New Roman" w:cs="Times New Roman"/>
          <w:color w:val="000000" w:themeColor="text1"/>
          <w:sz w:val="24"/>
          <w:szCs w:val="24"/>
        </w:rPr>
        <w:t>Участниками Акции являются физические лица-клиенты Банка,</w:t>
      </w:r>
      <w:r w:rsidR="00EC0277" w:rsidRPr="006B4B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B4B90">
        <w:rPr>
          <w:rFonts w:ascii="Times New Roman" w:hAnsi="Times New Roman" w:cs="Times New Roman"/>
          <w:color w:val="000000" w:themeColor="text1"/>
          <w:sz w:val="24"/>
          <w:szCs w:val="24"/>
        </w:rPr>
        <w:t>предоставившие Банку и Организатору согласие на получение от Банка</w:t>
      </w:r>
      <w:r w:rsidR="00EC0277" w:rsidRPr="006B4B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B4B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рекламной информации и рассылок, а также согласие на обработку Банком </w:t>
      </w:r>
      <w:r w:rsidR="00DA746F" w:rsidRPr="006B4B90">
        <w:rPr>
          <w:rFonts w:ascii="Times New Roman" w:hAnsi="Times New Roman" w:cs="Times New Roman"/>
          <w:color w:val="000000" w:themeColor="text1"/>
          <w:sz w:val="24"/>
          <w:szCs w:val="24"/>
        </w:rPr>
        <w:t>их</w:t>
      </w:r>
      <w:r w:rsidR="003019B1" w:rsidRPr="006B4B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B4B90">
        <w:rPr>
          <w:rFonts w:ascii="Times New Roman" w:hAnsi="Times New Roman" w:cs="Times New Roman"/>
          <w:color w:val="000000" w:themeColor="text1"/>
          <w:sz w:val="24"/>
          <w:szCs w:val="24"/>
        </w:rPr>
        <w:t>персональ</w:t>
      </w:r>
      <w:r w:rsidR="003F35F6" w:rsidRPr="006B4B90">
        <w:rPr>
          <w:rFonts w:ascii="Times New Roman" w:hAnsi="Times New Roman" w:cs="Times New Roman"/>
          <w:color w:val="000000" w:themeColor="text1"/>
          <w:sz w:val="24"/>
          <w:szCs w:val="24"/>
        </w:rPr>
        <w:t>ных данных для указанных целей.</w:t>
      </w:r>
    </w:p>
    <w:p w14:paraId="01A6CB45" w14:textId="77777777" w:rsidR="00EC0277" w:rsidRPr="006B4B90" w:rsidRDefault="00EC0277" w:rsidP="00871E6D">
      <w:pPr>
        <w:pStyle w:val="a4"/>
        <w:numPr>
          <w:ilvl w:val="1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B4B90">
        <w:rPr>
          <w:rFonts w:ascii="Times New Roman" w:hAnsi="Times New Roman" w:cs="Times New Roman"/>
          <w:color w:val="000000" w:themeColor="text1"/>
          <w:sz w:val="24"/>
          <w:szCs w:val="24"/>
        </w:rPr>
        <w:t>Все Участники Акции самостоятельно оплачивают все расходы, понесенные ими в связи с участием в Акции (в том числе, без ограничений, расходы, связанные с приобретением товара и/или услуг).</w:t>
      </w:r>
    </w:p>
    <w:p w14:paraId="76D0D3F4" w14:textId="77777777" w:rsidR="00E96024" w:rsidRPr="006B4B90" w:rsidRDefault="00E96024" w:rsidP="00871E6D">
      <w:pPr>
        <w:pStyle w:val="a4"/>
        <w:numPr>
          <w:ilvl w:val="1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B4B90">
        <w:rPr>
          <w:rFonts w:ascii="Times New Roman" w:hAnsi="Times New Roman" w:cs="Times New Roman"/>
          <w:color w:val="000000" w:themeColor="text1"/>
          <w:sz w:val="24"/>
          <w:szCs w:val="24"/>
        </w:rPr>
        <w:t>В акции не участвуют клиенты:</w:t>
      </w:r>
    </w:p>
    <w:p w14:paraId="5B8A4E40" w14:textId="77777777" w:rsidR="008D374B" w:rsidRPr="006B4B90" w:rsidRDefault="008D374B" w:rsidP="008D374B">
      <w:pPr>
        <w:pStyle w:val="a4"/>
        <w:ind w:left="142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B4B90">
        <w:rPr>
          <w:rFonts w:ascii="Times New Roman" w:hAnsi="Times New Roman" w:cs="Times New Roman"/>
          <w:color w:val="000000" w:themeColor="text1"/>
          <w:sz w:val="24"/>
          <w:szCs w:val="24"/>
        </w:rPr>
        <w:t>5.4.1.</w:t>
      </w:r>
      <w:r w:rsidRPr="006B4B90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с просроченной задолженностью; </w:t>
      </w:r>
    </w:p>
    <w:p w14:paraId="63E8D5C6" w14:textId="77777777" w:rsidR="008D374B" w:rsidRPr="006B4B90" w:rsidRDefault="008D374B" w:rsidP="008D374B">
      <w:pPr>
        <w:pStyle w:val="a4"/>
        <w:ind w:left="142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B4B90">
        <w:rPr>
          <w:rFonts w:ascii="Times New Roman" w:hAnsi="Times New Roman" w:cs="Times New Roman"/>
          <w:color w:val="000000" w:themeColor="text1"/>
          <w:sz w:val="24"/>
          <w:szCs w:val="24"/>
        </w:rPr>
        <w:t>5.4.2.</w:t>
      </w:r>
      <w:r w:rsidRPr="006B4B90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с заблокированной картой «Халва»;</w:t>
      </w:r>
    </w:p>
    <w:p w14:paraId="765DF5AD" w14:textId="77777777" w:rsidR="008D374B" w:rsidRPr="006B4B90" w:rsidRDefault="008D374B" w:rsidP="008D374B">
      <w:pPr>
        <w:pStyle w:val="a4"/>
        <w:ind w:left="142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B4B90">
        <w:rPr>
          <w:rFonts w:ascii="Times New Roman" w:hAnsi="Times New Roman" w:cs="Times New Roman"/>
          <w:color w:val="000000" w:themeColor="text1"/>
          <w:sz w:val="24"/>
          <w:szCs w:val="24"/>
        </w:rPr>
        <w:t>5.4.3.</w:t>
      </w:r>
      <w:r w:rsidRPr="006B4B90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с выявленными фактами мошеннических действий; </w:t>
      </w:r>
    </w:p>
    <w:p w14:paraId="0DA6EB81" w14:textId="77777777" w:rsidR="008D374B" w:rsidRPr="006B4B90" w:rsidRDefault="008D374B" w:rsidP="008D374B">
      <w:pPr>
        <w:pStyle w:val="a4"/>
        <w:ind w:left="142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B4B90">
        <w:rPr>
          <w:rFonts w:ascii="Times New Roman" w:hAnsi="Times New Roman" w:cs="Times New Roman"/>
          <w:color w:val="000000" w:themeColor="text1"/>
          <w:sz w:val="24"/>
          <w:szCs w:val="24"/>
        </w:rPr>
        <w:t>5.4.4.</w:t>
      </w:r>
      <w:r w:rsidRPr="006B4B90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с подключенной опцией «Защита платежа»;</w:t>
      </w:r>
    </w:p>
    <w:p w14:paraId="57A57EDE" w14:textId="77777777" w:rsidR="008D374B" w:rsidRPr="006B4B90" w:rsidRDefault="008D374B" w:rsidP="008D374B">
      <w:pPr>
        <w:pStyle w:val="a4"/>
        <w:ind w:left="142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B4B90">
        <w:rPr>
          <w:rFonts w:ascii="Times New Roman" w:hAnsi="Times New Roman" w:cs="Times New Roman"/>
          <w:color w:val="000000" w:themeColor="text1"/>
          <w:sz w:val="24"/>
          <w:szCs w:val="24"/>
        </w:rPr>
        <w:t>5.4.5.</w:t>
      </w:r>
      <w:r w:rsidRPr="006B4B90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при наличии «Кредитных каникул»;</w:t>
      </w:r>
    </w:p>
    <w:p w14:paraId="0300DDAC" w14:textId="77777777" w:rsidR="008D374B" w:rsidRPr="006B4B90" w:rsidRDefault="008D374B" w:rsidP="008D374B">
      <w:pPr>
        <w:pStyle w:val="a4"/>
        <w:ind w:left="142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B4B90">
        <w:rPr>
          <w:rFonts w:ascii="Times New Roman" w:hAnsi="Times New Roman" w:cs="Times New Roman"/>
          <w:color w:val="000000" w:themeColor="text1"/>
          <w:sz w:val="24"/>
          <w:szCs w:val="24"/>
        </w:rPr>
        <w:t>5.4.6.</w:t>
      </w:r>
      <w:r w:rsidRPr="006B4B90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держатели карт «Халва» с лимитом заемных средств менее 10 руб.;</w:t>
      </w:r>
    </w:p>
    <w:p w14:paraId="5344CCDA" w14:textId="46574623" w:rsidR="008D374B" w:rsidRPr="006B4B90" w:rsidRDefault="008D374B" w:rsidP="008D374B">
      <w:pPr>
        <w:pStyle w:val="a4"/>
        <w:ind w:left="142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B4B90">
        <w:rPr>
          <w:rFonts w:ascii="Times New Roman" w:hAnsi="Times New Roman" w:cs="Times New Roman"/>
          <w:color w:val="000000" w:themeColor="text1"/>
          <w:sz w:val="24"/>
          <w:szCs w:val="24"/>
        </w:rPr>
        <w:t>5.4.7.</w:t>
      </w:r>
      <w:r w:rsidRPr="006B4B90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держатели карт «Халва-</w:t>
      </w:r>
      <w:proofErr w:type="spellStart"/>
      <w:r w:rsidRPr="006B4B90">
        <w:rPr>
          <w:rFonts w:ascii="Times New Roman" w:hAnsi="Times New Roman" w:cs="Times New Roman"/>
          <w:color w:val="000000" w:themeColor="text1"/>
          <w:sz w:val="24"/>
          <w:szCs w:val="24"/>
        </w:rPr>
        <w:t>Халяль</w:t>
      </w:r>
      <w:proofErr w:type="spellEnd"/>
      <w:r w:rsidRPr="006B4B90">
        <w:rPr>
          <w:rFonts w:ascii="Times New Roman" w:hAnsi="Times New Roman" w:cs="Times New Roman"/>
          <w:color w:val="000000" w:themeColor="text1"/>
          <w:sz w:val="24"/>
          <w:szCs w:val="24"/>
        </w:rPr>
        <w:t>», Карта покупок, Кредитная карта «Халва», «Виртуальная Халва», Дебетовая «Халва», «</w:t>
      </w:r>
      <w:proofErr w:type="spellStart"/>
      <w:r w:rsidRPr="006B4B90">
        <w:rPr>
          <w:rFonts w:ascii="Times New Roman" w:hAnsi="Times New Roman" w:cs="Times New Roman"/>
          <w:color w:val="000000" w:themeColor="text1"/>
          <w:sz w:val="24"/>
          <w:szCs w:val="24"/>
        </w:rPr>
        <w:t>Халвенок</w:t>
      </w:r>
      <w:proofErr w:type="spellEnd"/>
      <w:r w:rsidRPr="006B4B90">
        <w:rPr>
          <w:rFonts w:ascii="Times New Roman" w:hAnsi="Times New Roman" w:cs="Times New Roman"/>
          <w:color w:val="000000" w:themeColor="text1"/>
          <w:sz w:val="24"/>
          <w:szCs w:val="24"/>
        </w:rPr>
        <w:t>», «</w:t>
      </w:r>
      <w:proofErr w:type="spellStart"/>
      <w:r w:rsidRPr="006B4B90">
        <w:rPr>
          <w:rFonts w:ascii="Times New Roman" w:hAnsi="Times New Roman" w:cs="Times New Roman"/>
          <w:color w:val="000000" w:themeColor="text1"/>
          <w:sz w:val="24"/>
          <w:szCs w:val="24"/>
        </w:rPr>
        <w:t>Халвау</w:t>
      </w:r>
      <w:proofErr w:type="spellEnd"/>
      <w:r w:rsidRPr="006B4B90">
        <w:rPr>
          <w:rFonts w:ascii="Times New Roman" w:hAnsi="Times New Roman" w:cs="Times New Roman"/>
          <w:color w:val="000000" w:themeColor="text1"/>
          <w:sz w:val="24"/>
          <w:szCs w:val="24"/>
        </w:rPr>
        <w:t>»;</w:t>
      </w:r>
    </w:p>
    <w:p w14:paraId="0B2B5A82" w14:textId="6EE43542" w:rsidR="008D374B" w:rsidRPr="006B4B90" w:rsidRDefault="008D374B" w:rsidP="008D374B">
      <w:pPr>
        <w:pStyle w:val="a4"/>
        <w:spacing w:after="0" w:line="240" w:lineRule="auto"/>
        <w:ind w:left="142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B4B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5.4.8. с выявленными фактами применения больше одного </w:t>
      </w:r>
      <w:proofErr w:type="spellStart"/>
      <w:r w:rsidRPr="006B4B90">
        <w:rPr>
          <w:rFonts w:ascii="Times New Roman" w:hAnsi="Times New Roman" w:cs="Times New Roman"/>
          <w:color w:val="000000" w:themeColor="text1"/>
          <w:sz w:val="24"/>
          <w:szCs w:val="24"/>
        </w:rPr>
        <w:t>Промокода</w:t>
      </w:r>
      <w:proofErr w:type="spellEnd"/>
      <w:r w:rsidRPr="006B4B9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6DD821D" w14:textId="22F3BF3C" w:rsidR="00EC0277" w:rsidRPr="006B4B90" w:rsidRDefault="00EC0277" w:rsidP="00871E6D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AD5627C" w14:textId="77777777" w:rsidR="002838FA" w:rsidRPr="006B4B90" w:rsidRDefault="00B04B2D" w:rsidP="00324273">
      <w:pPr>
        <w:pStyle w:val="a4"/>
        <w:numPr>
          <w:ilvl w:val="0"/>
          <w:numId w:val="8"/>
        </w:numPr>
        <w:spacing w:after="0"/>
        <w:ind w:left="0" w:firstLine="0"/>
        <w:jc w:val="center"/>
        <w:rPr>
          <w:rStyle w:val="10"/>
          <w:rFonts w:ascii="Times New Roman" w:hAnsi="Times New Roman" w:cs="Times New Roman"/>
          <w:caps/>
          <w:color w:val="000000" w:themeColor="text1"/>
          <w:sz w:val="24"/>
          <w:szCs w:val="24"/>
        </w:rPr>
      </w:pPr>
      <w:bookmarkStart w:id="20" w:name="_Toc170989594"/>
      <w:r w:rsidRPr="006B4B90">
        <w:rPr>
          <w:rStyle w:val="10"/>
          <w:rFonts w:ascii="Times New Roman" w:hAnsi="Times New Roman" w:cs="Times New Roman"/>
          <w:caps/>
          <w:color w:val="000000" w:themeColor="text1"/>
          <w:sz w:val="24"/>
          <w:szCs w:val="24"/>
        </w:rPr>
        <w:lastRenderedPageBreak/>
        <w:t>Общие условия Акции</w:t>
      </w:r>
      <w:bookmarkEnd w:id="20"/>
    </w:p>
    <w:p w14:paraId="2730019F" w14:textId="77777777" w:rsidR="007608DA" w:rsidRPr="006B4B90" w:rsidRDefault="007608DA" w:rsidP="00871E6D">
      <w:pPr>
        <w:pStyle w:val="a4"/>
        <w:spacing w:after="0"/>
        <w:ind w:left="360" w:firstLine="357"/>
        <w:rPr>
          <w:rStyle w:val="10"/>
          <w:rFonts w:ascii="Times New Roman" w:hAnsi="Times New Roman" w:cs="Times New Roman"/>
          <w:b w:val="0"/>
          <w:color w:val="000000" w:themeColor="text1"/>
          <w:sz w:val="24"/>
          <w:szCs w:val="24"/>
        </w:rPr>
      </w:pPr>
    </w:p>
    <w:p w14:paraId="5F4E8D35" w14:textId="77777777" w:rsidR="009B0BB8" w:rsidRPr="006B4B90" w:rsidRDefault="009B0BB8" w:rsidP="009B0BB8">
      <w:pPr>
        <w:pStyle w:val="a4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vanish/>
          <w:color w:val="000000" w:themeColor="text1"/>
          <w:sz w:val="24"/>
          <w:szCs w:val="24"/>
        </w:rPr>
      </w:pPr>
    </w:p>
    <w:p w14:paraId="11966F94" w14:textId="77777777" w:rsidR="009B0BB8" w:rsidRPr="006B4B90" w:rsidRDefault="009B0BB8" w:rsidP="009B0BB8">
      <w:pPr>
        <w:pStyle w:val="a4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vanish/>
          <w:color w:val="000000" w:themeColor="text1"/>
          <w:sz w:val="24"/>
          <w:szCs w:val="24"/>
        </w:rPr>
      </w:pPr>
    </w:p>
    <w:p w14:paraId="54CD7978" w14:textId="77777777" w:rsidR="009B0BB8" w:rsidRPr="006B4B90" w:rsidRDefault="009B0BB8" w:rsidP="009B0BB8">
      <w:pPr>
        <w:pStyle w:val="a4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vanish/>
          <w:color w:val="000000" w:themeColor="text1"/>
          <w:sz w:val="24"/>
          <w:szCs w:val="24"/>
        </w:rPr>
      </w:pPr>
    </w:p>
    <w:p w14:paraId="19E7FB5C" w14:textId="77777777" w:rsidR="009B0BB8" w:rsidRPr="006B4B90" w:rsidRDefault="009B0BB8" w:rsidP="009B0BB8">
      <w:pPr>
        <w:pStyle w:val="a4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vanish/>
          <w:color w:val="000000" w:themeColor="text1"/>
          <w:sz w:val="24"/>
          <w:szCs w:val="24"/>
        </w:rPr>
      </w:pPr>
    </w:p>
    <w:p w14:paraId="41DA718A" w14:textId="77777777" w:rsidR="009B0BB8" w:rsidRPr="006B4B90" w:rsidRDefault="009B0BB8" w:rsidP="009B0BB8">
      <w:pPr>
        <w:pStyle w:val="a4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vanish/>
          <w:color w:val="000000" w:themeColor="text1"/>
          <w:sz w:val="24"/>
          <w:szCs w:val="24"/>
        </w:rPr>
      </w:pPr>
    </w:p>
    <w:p w14:paraId="06366345" w14:textId="248BCC73" w:rsidR="009B0BB8" w:rsidRPr="006B4B90" w:rsidRDefault="00592043" w:rsidP="009B0BB8">
      <w:pPr>
        <w:pStyle w:val="a4"/>
        <w:numPr>
          <w:ilvl w:val="1"/>
          <w:numId w:val="29"/>
        </w:numPr>
        <w:spacing w:after="0" w:line="240" w:lineRule="auto"/>
        <w:ind w:left="0" w:firstLine="709"/>
        <w:jc w:val="both"/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</w:pPr>
      <w:r w:rsidRPr="006B4B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Для участия в Акции Участникам необходимо оформить карту по </w:t>
      </w:r>
      <w:r w:rsidR="00812F52" w:rsidRPr="006B4B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ссылке: </w:t>
      </w:r>
      <w:r w:rsidR="00F10B9D" w:rsidRPr="00F10B9D">
        <w:rPr>
          <w:rFonts w:ascii="Times New Roman" w:hAnsi="Times New Roman" w:cs="Times New Roman"/>
          <w:sz w:val="24"/>
          <w:szCs w:val="24"/>
        </w:rPr>
        <w:t>https://halvacard.ru/order/pkw/vk-cashback</w:t>
      </w:r>
      <w:r w:rsidR="00F10B9D" w:rsidRPr="006B4B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Start w:id="21" w:name="_GoBack"/>
      <w:bookmarkEnd w:id="21"/>
      <w:r w:rsidRPr="006B4B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период — </w:t>
      </w:r>
      <w:r w:rsidR="00461A87" w:rsidRPr="006B4B90">
        <w:rPr>
          <w:rFonts w:ascii="Times New Roman" w:hAnsi="Times New Roman" w:cs="Times New Roman"/>
          <w:color w:val="000000" w:themeColor="text1"/>
          <w:sz w:val="24"/>
          <w:szCs w:val="24"/>
        </w:rPr>
        <w:t>с 01.08.2024 по 15.01.2025</w:t>
      </w:r>
      <w:r w:rsidR="002629C7" w:rsidRPr="006B4B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B4B90">
        <w:rPr>
          <w:rFonts w:ascii="Times New Roman" w:hAnsi="Times New Roman" w:cs="Times New Roman"/>
          <w:color w:val="000000" w:themeColor="text1"/>
          <w:sz w:val="24"/>
          <w:szCs w:val="24"/>
        </w:rPr>
        <w:t>(включительно)</w:t>
      </w:r>
      <w:r w:rsidR="00511D31" w:rsidRPr="006B4B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EB1447" w:rsidRPr="006B4B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Акция действует при первичном оформлении </w:t>
      </w:r>
      <w:r w:rsidR="00986859" w:rsidRPr="006B4B90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="00EB1447" w:rsidRPr="006B4B90">
        <w:rPr>
          <w:rFonts w:ascii="Times New Roman" w:hAnsi="Times New Roman" w:cs="Times New Roman"/>
          <w:color w:val="000000" w:themeColor="text1"/>
          <w:sz w:val="24"/>
          <w:szCs w:val="24"/>
        </w:rPr>
        <w:t>арты «Халва».</w:t>
      </w:r>
    </w:p>
    <w:p w14:paraId="5A2D7678" w14:textId="0C172C8A" w:rsidR="009B0BB8" w:rsidRPr="006B4B90" w:rsidRDefault="00903A35" w:rsidP="009B0BB8">
      <w:pPr>
        <w:pStyle w:val="a4"/>
        <w:numPr>
          <w:ilvl w:val="1"/>
          <w:numId w:val="29"/>
        </w:numPr>
        <w:spacing w:after="0" w:line="240" w:lineRule="auto"/>
        <w:ind w:left="0" w:firstLine="709"/>
        <w:jc w:val="both"/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</w:pPr>
      <w:r w:rsidRPr="006B4B90">
        <w:rPr>
          <w:rFonts w:ascii="Times New Roman" w:hAnsi="Times New Roman" w:cs="Times New Roman"/>
          <w:color w:val="000000" w:themeColor="text1"/>
          <w:sz w:val="24"/>
          <w:szCs w:val="24"/>
        </w:rPr>
        <w:t>После выполнения п.</w:t>
      </w:r>
      <w:r w:rsidR="007415B2" w:rsidRPr="006B4B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B0BB8" w:rsidRPr="006B4B90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6B4B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.1 Участники </w:t>
      </w:r>
      <w:r w:rsidR="00833AA9" w:rsidRPr="006B4B90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6B4B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кции получают </w:t>
      </w:r>
      <w:r w:rsidR="00AF369F" w:rsidRPr="006B4B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индивидуальный </w:t>
      </w:r>
      <w:proofErr w:type="spellStart"/>
      <w:r w:rsidR="00AF369F" w:rsidRPr="006B4B90">
        <w:rPr>
          <w:rFonts w:ascii="Times New Roman" w:hAnsi="Times New Roman" w:cs="Times New Roman"/>
          <w:color w:val="000000" w:themeColor="text1"/>
          <w:sz w:val="24"/>
          <w:szCs w:val="24"/>
        </w:rPr>
        <w:t>единоразовый</w:t>
      </w:r>
      <w:proofErr w:type="spellEnd"/>
      <w:r w:rsidR="00AF369F" w:rsidRPr="006B4B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F369F" w:rsidRPr="006B4B90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="002629C7" w:rsidRPr="006B4B90">
        <w:rPr>
          <w:rFonts w:ascii="Times New Roman" w:hAnsi="Times New Roman" w:cs="Times New Roman"/>
          <w:color w:val="000000" w:themeColor="text1"/>
          <w:sz w:val="24"/>
          <w:szCs w:val="24"/>
        </w:rPr>
        <w:t>ромокод</w:t>
      </w:r>
      <w:proofErr w:type="spellEnd"/>
      <w:r w:rsidR="002629C7" w:rsidRPr="006B4B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</w:t>
      </w:r>
      <w:proofErr w:type="spellStart"/>
      <w:r w:rsidR="002629C7" w:rsidRPr="006B4B90">
        <w:rPr>
          <w:rFonts w:ascii="Times New Roman" w:hAnsi="Times New Roman" w:cs="Times New Roman"/>
          <w:color w:val="000000" w:themeColor="text1"/>
          <w:sz w:val="24"/>
          <w:szCs w:val="24"/>
        </w:rPr>
        <w:t>кэшбэк</w:t>
      </w:r>
      <w:proofErr w:type="spellEnd"/>
      <w:r w:rsidR="002629C7" w:rsidRPr="006B4B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размере 1</w:t>
      </w:r>
      <w:r w:rsidR="009B0BB8" w:rsidRPr="006B4B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629C7" w:rsidRPr="006B4B90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Pr="006B4B90">
        <w:rPr>
          <w:rFonts w:ascii="Times New Roman" w:hAnsi="Times New Roman" w:cs="Times New Roman"/>
          <w:color w:val="000000" w:themeColor="text1"/>
          <w:sz w:val="24"/>
          <w:szCs w:val="24"/>
        </w:rPr>
        <w:t>00 баллов за первую совершенную Транзакцию.</w:t>
      </w:r>
    </w:p>
    <w:p w14:paraId="617B7858" w14:textId="77777777" w:rsidR="009B0BB8" w:rsidRPr="006B4B90" w:rsidRDefault="00903A35" w:rsidP="009B0BB8">
      <w:pPr>
        <w:pStyle w:val="a4"/>
        <w:numPr>
          <w:ilvl w:val="1"/>
          <w:numId w:val="29"/>
        </w:numPr>
        <w:spacing w:after="0" w:line="240" w:lineRule="auto"/>
        <w:ind w:left="0" w:firstLine="709"/>
        <w:jc w:val="both"/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</w:pPr>
      <w:r w:rsidRPr="006B4B90">
        <w:rPr>
          <w:rFonts w:ascii="Times New Roman" w:hAnsi="Times New Roman" w:cs="Times New Roman"/>
          <w:color w:val="000000" w:themeColor="text1"/>
          <w:sz w:val="24"/>
          <w:szCs w:val="24"/>
        </w:rPr>
        <w:t>Для получения вознаграждения необходимо</w:t>
      </w:r>
      <w:r w:rsidR="002629C7" w:rsidRPr="006B4B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</w:t>
      </w:r>
      <w:r w:rsidR="00755FD0" w:rsidRPr="006B4B90">
        <w:rPr>
          <w:rFonts w:ascii="Times New Roman" w:hAnsi="Times New Roman" w:cs="Times New Roman"/>
          <w:color w:val="000000" w:themeColor="text1"/>
          <w:sz w:val="24"/>
          <w:szCs w:val="24"/>
        </w:rPr>
        <w:t>извести Транзакцию по Карте от 3</w:t>
      </w:r>
      <w:r w:rsidR="009B0BB8" w:rsidRPr="006B4B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629C7" w:rsidRPr="006B4B90">
        <w:rPr>
          <w:rFonts w:ascii="Times New Roman" w:hAnsi="Times New Roman" w:cs="Times New Roman"/>
          <w:color w:val="000000" w:themeColor="text1"/>
          <w:sz w:val="24"/>
          <w:szCs w:val="24"/>
        </w:rPr>
        <w:t>000 рублей заемными средствами в любом магазине-партнере Карты</w:t>
      </w:r>
      <w:r w:rsidR="000573DB" w:rsidRPr="006B4B9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CAE3087" w14:textId="15BAB078" w:rsidR="009B0BB8" w:rsidRPr="006B4B90" w:rsidRDefault="00AF369F" w:rsidP="009B0BB8">
      <w:pPr>
        <w:pStyle w:val="a4"/>
        <w:numPr>
          <w:ilvl w:val="1"/>
          <w:numId w:val="29"/>
        </w:numPr>
        <w:spacing w:after="0" w:line="240" w:lineRule="auto"/>
        <w:ind w:left="0" w:firstLine="709"/>
        <w:jc w:val="both"/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</w:pPr>
      <w:proofErr w:type="spellStart"/>
      <w:r w:rsidRPr="006B4B90">
        <w:rPr>
          <w:rFonts w:ascii="Times New Roman" w:hAnsi="Times New Roman" w:cs="Times New Roman"/>
          <w:color w:val="000000" w:themeColor="text1"/>
          <w:sz w:val="24"/>
          <w:szCs w:val="24"/>
        </w:rPr>
        <w:t>Промокод</w:t>
      </w:r>
      <w:proofErr w:type="spellEnd"/>
      <w:r w:rsidRPr="006B4B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необходимо применить к покупке в мобильном приложении «Халва - </w:t>
      </w:r>
      <w:proofErr w:type="spellStart"/>
      <w:r w:rsidRPr="006B4B90">
        <w:rPr>
          <w:rFonts w:ascii="Times New Roman" w:hAnsi="Times New Roman" w:cs="Times New Roman"/>
          <w:color w:val="000000" w:themeColor="text1"/>
          <w:sz w:val="24"/>
          <w:szCs w:val="24"/>
        </w:rPr>
        <w:t>Совкомбанк</w:t>
      </w:r>
      <w:proofErr w:type="spellEnd"/>
      <w:r w:rsidRPr="006B4B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или в личном кабинете клиента на </w:t>
      </w:r>
      <w:hyperlink r:id="rId10" w:tgtFrame="_blank" w:tooltip="https://halvacard.ru" w:history="1">
        <w:r w:rsidRPr="006B4B90">
          <w:rPr>
            <w:rStyle w:val="a6"/>
            <w:rFonts w:ascii="Times New Roman" w:hAnsi="Times New Roman" w:cs="Times New Roman"/>
            <w:color w:val="000000" w:themeColor="text1"/>
            <w:sz w:val="24"/>
            <w:szCs w:val="24"/>
          </w:rPr>
          <w:t>https://halvacard.ru</w:t>
        </w:r>
      </w:hyperlink>
      <w:r w:rsidRPr="006B4B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период согласно п</w:t>
      </w:r>
      <w:r w:rsidR="007376F5" w:rsidRPr="006B4B9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9B0BB8" w:rsidRPr="006B4B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</w:t>
      </w:r>
      <w:r w:rsidRPr="006B4B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.4. Паспорта Акции. Инструкция по применению </w:t>
      </w:r>
      <w:proofErr w:type="spellStart"/>
      <w:r w:rsidRPr="006B4B90">
        <w:rPr>
          <w:rFonts w:ascii="Times New Roman" w:hAnsi="Times New Roman" w:cs="Times New Roman"/>
          <w:color w:val="000000" w:themeColor="text1"/>
          <w:sz w:val="24"/>
          <w:szCs w:val="24"/>
        </w:rPr>
        <w:t>Промокода</w:t>
      </w:r>
      <w:proofErr w:type="spellEnd"/>
      <w:r w:rsidRPr="006B4B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ссылке: </w:t>
      </w:r>
      <w:hyperlink r:id="rId11" w:tgtFrame="_blank" w:history="1">
        <w:r w:rsidRPr="006B4B90">
          <w:rPr>
            <w:rStyle w:val="a6"/>
            <w:rFonts w:ascii="Times New Roman" w:hAnsi="Times New Roman" w:cs="Times New Roman"/>
            <w:color w:val="000000" w:themeColor="text1"/>
            <w:sz w:val="24"/>
            <w:szCs w:val="24"/>
          </w:rPr>
          <w:t>https://go.halvacard.ru/email/web_promocode/</w:t>
        </w:r>
      </w:hyperlink>
      <w:r w:rsidRPr="006B4B9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39738A6" w14:textId="77777777" w:rsidR="009B0BB8" w:rsidRPr="006B4B90" w:rsidRDefault="00AD4BE2" w:rsidP="009B0BB8">
      <w:pPr>
        <w:pStyle w:val="a4"/>
        <w:numPr>
          <w:ilvl w:val="1"/>
          <w:numId w:val="29"/>
        </w:numPr>
        <w:spacing w:after="0" w:line="240" w:lineRule="auto"/>
        <w:ind w:left="0" w:firstLine="709"/>
        <w:jc w:val="both"/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</w:pPr>
      <w:r w:rsidRPr="006B4B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Баллы </w:t>
      </w:r>
      <w:proofErr w:type="spellStart"/>
      <w:r w:rsidRPr="006B4B90">
        <w:rPr>
          <w:rFonts w:ascii="Times New Roman" w:hAnsi="Times New Roman" w:cs="Times New Roman"/>
          <w:color w:val="000000" w:themeColor="text1"/>
          <w:sz w:val="24"/>
          <w:szCs w:val="24"/>
        </w:rPr>
        <w:t>Кэшбэка</w:t>
      </w:r>
      <w:proofErr w:type="spellEnd"/>
      <w:r w:rsidRPr="006B4B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учитываются на бонусном счете Карты дополнительно к баллам, начисленным по 10.00.07_04_09_Программе лояльности для держателей карт «Халва», размещенной на Сайте (</w:t>
      </w:r>
      <w:r w:rsidRPr="006B4B90">
        <w:rPr>
          <w:rStyle w:val="a6"/>
          <w:rFonts w:ascii="Times New Roman" w:hAnsi="Times New Roman" w:cs="Times New Roman"/>
          <w:color w:val="000000" w:themeColor="text1"/>
          <w:sz w:val="24"/>
          <w:szCs w:val="24"/>
        </w:rPr>
        <w:t>https://sovcombank.ru</w:t>
      </w:r>
      <w:r w:rsidRPr="006B4B90">
        <w:rPr>
          <w:rFonts w:ascii="Times New Roman" w:hAnsi="Times New Roman" w:cs="Times New Roman"/>
          <w:color w:val="000000" w:themeColor="text1"/>
          <w:sz w:val="24"/>
          <w:szCs w:val="24"/>
        </w:rPr>
        <w:t>), не позднее следующего дня за днем расчета МОП (минимальный обязательный платеж) за следующий отчетный период, и могут быть переведены в рубли согласно положениям указанной программы. 1 балл = 1 рубль.</w:t>
      </w:r>
      <w:r w:rsidR="00C60AC5" w:rsidRPr="006B4B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5CE876E" w14:textId="41A82E30" w:rsidR="00257210" w:rsidRPr="006B4B90" w:rsidRDefault="00C60AC5" w:rsidP="009B0BB8">
      <w:pPr>
        <w:pStyle w:val="a4"/>
        <w:numPr>
          <w:ilvl w:val="1"/>
          <w:numId w:val="29"/>
        </w:numPr>
        <w:spacing w:after="0" w:line="240" w:lineRule="auto"/>
        <w:ind w:left="0" w:firstLine="709"/>
        <w:jc w:val="both"/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</w:pPr>
      <w:proofErr w:type="spellStart"/>
      <w:r w:rsidRPr="006B4B90">
        <w:rPr>
          <w:rFonts w:ascii="Times New Roman" w:hAnsi="Times New Roman" w:cs="Times New Roman"/>
          <w:color w:val="000000" w:themeColor="text1"/>
          <w:sz w:val="24"/>
          <w:szCs w:val="24"/>
        </w:rPr>
        <w:t>Кэшбэк</w:t>
      </w:r>
      <w:proofErr w:type="spellEnd"/>
      <w:r w:rsidRPr="006B4B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начисляется в соответствии с </w:t>
      </w:r>
      <w:r w:rsidR="0015501D" w:rsidRPr="006B4B90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Pr="006B4B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равилами балльного </w:t>
      </w:r>
      <w:proofErr w:type="spellStart"/>
      <w:r w:rsidRPr="006B4B90">
        <w:rPr>
          <w:rFonts w:ascii="Times New Roman" w:hAnsi="Times New Roman" w:cs="Times New Roman"/>
          <w:color w:val="000000" w:themeColor="text1"/>
          <w:sz w:val="24"/>
          <w:szCs w:val="24"/>
        </w:rPr>
        <w:t>кэшбэка</w:t>
      </w:r>
      <w:proofErr w:type="spellEnd"/>
      <w:r w:rsidRPr="006B4B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личном кабинете </w:t>
      </w:r>
      <w:hyperlink r:id="rId12" w:history="1">
        <w:r w:rsidRPr="006B4B90">
          <w:rPr>
            <w:rStyle w:val="a6"/>
            <w:rFonts w:ascii="Times New Roman" w:hAnsi="Times New Roman" w:cs="Times New Roman"/>
            <w:color w:val="000000" w:themeColor="text1"/>
            <w:sz w:val="24"/>
            <w:szCs w:val="24"/>
          </w:rPr>
          <w:t>https://halvacard.ru/lk</w:t>
        </w:r>
      </w:hyperlink>
      <w:r w:rsidRPr="006B4B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или в мобильном приложении «Халва - </w:t>
      </w:r>
      <w:proofErr w:type="spellStart"/>
      <w:r w:rsidRPr="006B4B90">
        <w:rPr>
          <w:rFonts w:ascii="Times New Roman" w:hAnsi="Times New Roman" w:cs="Times New Roman"/>
          <w:color w:val="000000" w:themeColor="text1"/>
          <w:sz w:val="24"/>
          <w:szCs w:val="24"/>
        </w:rPr>
        <w:t>Совкомбанк</w:t>
      </w:r>
      <w:proofErr w:type="spellEnd"/>
      <w:r w:rsidRPr="006B4B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срок до </w:t>
      </w:r>
      <w:r w:rsidR="00461A87" w:rsidRPr="006B4B90">
        <w:rPr>
          <w:rFonts w:ascii="Times New Roman" w:hAnsi="Times New Roman" w:cs="Times New Roman"/>
          <w:color w:val="000000" w:themeColor="text1"/>
          <w:sz w:val="24"/>
          <w:szCs w:val="24"/>
        </w:rPr>
        <w:t>15</w:t>
      </w:r>
      <w:r w:rsidR="004A2B81" w:rsidRPr="006B4B9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461A87" w:rsidRPr="006B4B90">
        <w:rPr>
          <w:rFonts w:ascii="Times New Roman" w:hAnsi="Times New Roman" w:cs="Times New Roman"/>
          <w:color w:val="000000" w:themeColor="text1"/>
          <w:sz w:val="24"/>
          <w:szCs w:val="24"/>
        </w:rPr>
        <w:t>01.2025</w:t>
      </w:r>
      <w:r w:rsidRPr="006B4B9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F2E6F7C" w14:textId="77777777" w:rsidR="00DF6297" w:rsidRPr="006B4B90" w:rsidRDefault="00DF6297" w:rsidP="00DF6297">
      <w:pPr>
        <w:pStyle w:val="a4"/>
        <w:spacing w:after="0"/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377D0CB" w14:textId="77777777" w:rsidR="004D6FE6" w:rsidRPr="006B4B90" w:rsidRDefault="00B04B2D" w:rsidP="00324273">
      <w:pPr>
        <w:pStyle w:val="a4"/>
        <w:numPr>
          <w:ilvl w:val="0"/>
          <w:numId w:val="8"/>
        </w:numPr>
        <w:spacing w:after="0"/>
        <w:ind w:left="0" w:firstLine="0"/>
        <w:jc w:val="center"/>
        <w:rPr>
          <w:rStyle w:val="10"/>
          <w:rFonts w:ascii="Times New Roman" w:hAnsi="Times New Roman" w:cs="Times New Roman"/>
          <w:caps/>
          <w:color w:val="000000" w:themeColor="text1"/>
          <w:sz w:val="24"/>
          <w:szCs w:val="24"/>
        </w:rPr>
      </w:pPr>
      <w:bookmarkStart w:id="22" w:name="_Toc170989595"/>
      <w:r w:rsidRPr="006B4B90">
        <w:rPr>
          <w:rStyle w:val="10"/>
          <w:rFonts w:ascii="Times New Roman" w:hAnsi="Times New Roman" w:cs="Times New Roman"/>
          <w:caps/>
          <w:color w:val="000000" w:themeColor="text1"/>
          <w:sz w:val="24"/>
          <w:szCs w:val="24"/>
        </w:rPr>
        <w:t>Транзакции, участвующие в Акции</w:t>
      </w:r>
      <w:bookmarkEnd w:id="22"/>
    </w:p>
    <w:p w14:paraId="5691F966" w14:textId="77777777" w:rsidR="007608DA" w:rsidRPr="006B4B90" w:rsidRDefault="007608DA" w:rsidP="007608DA">
      <w:pPr>
        <w:pStyle w:val="a4"/>
        <w:spacing w:after="0"/>
        <w:ind w:left="360"/>
        <w:rPr>
          <w:rStyle w:val="10"/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919AF6C" w14:textId="7A1C09F9" w:rsidR="0038025B" w:rsidRPr="006B4B90" w:rsidRDefault="009B0BB8" w:rsidP="00417C4C">
      <w:pPr>
        <w:pStyle w:val="a4"/>
        <w:spacing w:after="0" w:line="240" w:lineRule="auto"/>
        <w:ind w:left="0" w:firstLine="709"/>
        <w:jc w:val="both"/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</w:rPr>
      </w:pPr>
      <w:r w:rsidRPr="006B4B90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7944F0" w:rsidRPr="006B4B9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4D6FE6" w:rsidRPr="006B4B90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637992" w:rsidRPr="006B4B9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DF6297" w:rsidRPr="006B4B9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417C4C" w:rsidRPr="006B4B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Акции принимают участие Транзакции по оплате по карте в магазинах-партнерах карты «Халва», указанных на </w:t>
      </w:r>
      <w:hyperlink r:id="rId13" w:history="1">
        <w:r w:rsidR="00417C4C" w:rsidRPr="006B4B90">
          <w:rPr>
            <w:rStyle w:val="a6"/>
            <w:rFonts w:ascii="Times New Roman" w:hAnsi="Times New Roman" w:cs="Times New Roman"/>
            <w:color w:val="000000" w:themeColor="text1"/>
            <w:sz w:val="24"/>
            <w:szCs w:val="24"/>
          </w:rPr>
          <w:t>https://halvacard.ru/shops</w:t>
        </w:r>
      </w:hyperlink>
      <w:r w:rsidR="00417C4C" w:rsidRPr="006B4B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296B9542" w14:textId="01D2A8DD" w:rsidR="00790A1E" w:rsidRPr="006B4B90" w:rsidRDefault="009B0BB8" w:rsidP="0032427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B4B90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7944F0" w:rsidRPr="006B4B90">
        <w:rPr>
          <w:rFonts w:ascii="Times New Roman" w:hAnsi="Times New Roman" w:cs="Times New Roman"/>
          <w:color w:val="000000" w:themeColor="text1"/>
          <w:sz w:val="24"/>
          <w:szCs w:val="24"/>
        </w:rPr>
        <w:t>.2</w:t>
      </w:r>
      <w:r w:rsidR="00DF6297" w:rsidRPr="006B4B9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DF6297" w:rsidRPr="006B4B9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B04B2D" w:rsidRPr="006B4B90">
        <w:rPr>
          <w:rFonts w:ascii="Times New Roman" w:hAnsi="Times New Roman" w:cs="Times New Roman"/>
          <w:color w:val="000000" w:themeColor="text1"/>
          <w:sz w:val="24"/>
          <w:szCs w:val="24"/>
        </w:rPr>
        <w:t>Не учитываются для участия в Акции Транзакции</w:t>
      </w:r>
      <w:r w:rsidR="00E32F4F" w:rsidRPr="006B4B90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1F49C258" w14:textId="77777777" w:rsidR="00C60AC5" w:rsidRPr="006B4B90" w:rsidRDefault="00DF6297" w:rsidP="00324273">
      <w:pPr>
        <w:pStyle w:val="a4"/>
        <w:spacing w:after="0" w:line="240" w:lineRule="auto"/>
        <w:ind w:left="0" w:firstLine="709"/>
        <w:jc w:val="both"/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</w:pPr>
      <w:r w:rsidRPr="006B4B90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  <w:t>-</w:t>
      </w:r>
      <w:r w:rsidRPr="006B4B90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  <w:tab/>
      </w:r>
      <w:r w:rsidR="00C60AC5" w:rsidRPr="006B4B90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  <w:t xml:space="preserve">расходные операции, совершаемые за счет собственных средств; </w:t>
      </w:r>
    </w:p>
    <w:p w14:paraId="6BB17ABD" w14:textId="77777777" w:rsidR="00C60AC5" w:rsidRPr="006B4B90" w:rsidRDefault="00324273" w:rsidP="00324273">
      <w:pPr>
        <w:pStyle w:val="a4"/>
        <w:spacing w:after="0" w:line="240" w:lineRule="auto"/>
        <w:ind w:left="0" w:firstLine="709"/>
        <w:jc w:val="both"/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</w:pPr>
      <w:r w:rsidRPr="006B4B90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  <w:t>-</w:t>
      </w:r>
      <w:r w:rsidRPr="006B4B90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  <w:tab/>
      </w:r>
      <w:r w:rsidR="00C60AC5" w:rsidRPr="006B4B90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  <w:t xml:space="preserve">другие платежи и переводы, не являющиеся оплатами по Карте «Халва» в магазинах-партнерах; </w:t>
      </w:r>
    </w:p>
    <w:p w14:paraId="12BE9D86" w14:textId="25BECBAE" w:rsidR="00C60AC5" w:rsidRPr="006B4B90" w:rsidRDefault="00324273" w:rsidP="00324273">
      <w:pPr>
        <w:pStyle w:val="a4"/>
        <w:spacing w:after="0" w:line="240" w:lineRule="auto"/>
        <w:ind w:left="0" w:firstLine="709"/>
        <w:jc w:val="both"/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</w:pPr>
      <w:r w:rsidRPr="006B4B90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  <w:t>-</w:t>
      </w:r>
      <w:r w:rsidRPr="006B4B90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  <w:tab/>
      </w:r>
      <w:r w:rsidR="00C60AC5" w:rsidRPr="006B4B90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  <w:t>совершенные вне Период</w:t>
      </w:r>
      <w:r w:rsidR="009B0BB8" w:rsidRPr="006B4B90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  <w:t>а проведения Акции согласно п. 3</w:t>
      </w:r>
      <w:r w:rsidR="00C60AC5" w:rsidRPr="006B4B90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  <w:t xml:space="preserve"> Паспорта Акции;</w:t>
      </w:r>
    </w:p>
    <w:p w14:paraId="35ADD0B5" w14:textId="34245D8E" w:rsidR="00C60AC5" w:rsidRPr="006B4B90" w:rsidRDefault="00324273" w:rsidP="00324273">
      <w:pPr>
        <w:pStyle w:val="a4"/>
        <w:spacing w:after="0" w:line="240" w:lineRule="auto"/>
        <w:ind w:left="0" w:firstLine="709"/>
        <w:jc w:val="both"/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</w:pPr>
      <w:r w:rsidRPr="006B4B90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  <w:t>-</w:t>
      </w:r>
      <w:r w:rsidRPr="006B4B90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  <w:tab/>
      </w:r>
      <w:r w:rsidR="00C60AC5" w:rsidRPr="006B4B90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  <w:t>совершенные вне Периода проведения Транзакции согласно п.</w:t>
      </w:r>
      <w:r w:rsidR="009B0BB8" w:rsidRPr="006B4B90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  <w:t>3</w:t>
      </w:r>
      <w:r w:rsidR="00C60AC5" w:rsidRPr="006B4B90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  <w:t xml:space="preserve">.3 Паспорта Акции; </w:t>
      </w:r>
    </w:p>
    <w:p w14:paraId="682C7DFA" w14:textId="77777777" w:rsidR="00C60AC5" w:rsidRPr="006B4B90" w:rsidRDefault="00324273" w:rsidP="00324273">
      <w:pPr>
        <w:pStyle w:val="a4"/>
        <w:spacing w:after="0" w:line="240" w:lineRule="auto"/>
        <w:ind w:left="0" w:firstLine="709"/>
        <w:jc w:val="both"/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</w:pPr>
      <w:r w:rsidRPr="006B4B90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  <w:t>-</w:t>
      </w:r>
      <w:r w:rsidRPr="006B4B90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  <w:tab/>
      </w:r>
      <w:r w:rsidR="00C60AC5" w:rsidRPr="006B4B90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  <w:t xml:space="preserve">отмененные операции и/или операции, по которым был произведен возврат; </w:t>
      </w:r>
    </w:p>
    <w:p w14:paraId="0DE9D1F1" w14:textId="7C201F83" w:rsidR="008B352E" w:rsidRPr="006B4B90" w:rsidRDefault="00324273" w:rsidP="00324273">
      <w:pPr>
        <w:pStyle w:val="a4"/>
        <w:spacing w:after="0" w:line="240" w:lineRule="auto"/>
        <w:ind w:left="0" w:firstLine="709"/>
        <w:jc w:val="both"/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</w:pPr>
      <w:r w:rsidRPr="006B4B90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  <w:t>-</w:t>
      </w:r>
      <w:r w:rsidRPr="006B4B90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  <w:tab/>
      </w:r>
      <w:r w:rsidR="00C60AC5" w:rsidRPr="006B4B90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  <w:t>совершенные через систему быстрых платежей (СБП).</w:t>
      </w:r>
    </w:p>
    <w:p w14:paraId="7765D820" w14:textId="1921476D" w:rsidR="0015501D" w:rsidRPr="006B4B90" w:rsidRDefault="0015501D" w:rsidP="00324273">
      <w:pPr>
        <w:pStyle w:val="a4"/>
        <w:spacing w:after="0" w:line="240" w:lineRule="auto"/>
        <w:ind w:left="0" w:firstLine="709"/>
        <w:jc w:val="both"/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</w:pPr>
    </w:p>
    <w:p w14:paraId="2CBDE78E" w14:textId="77777777" w:rsidR="0015501D" w:rsidRPr="006B4B90" w:rsidRDefault="0015501D" w:rsidP="00324273">
      <w:pPr>
        <w:pStyle w:val="a4"/>
        <w:spacing w:after="0" w:line="240" w:lineRule="auto"/>
        <w:ind w:left="0" w:firstLine="709"/>
        <w:jc w:val="both"/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</w:pPr>
    </w:p>
    <w:p w14:paraId="5E27B02A" w14:textId="77777777" w:rsidR="00B04B2D" w:rsidRPr="006B4B90" w:rsidRDefault="00B04B2D" w:rsidP="00324273">
      <w:pPr>
        <w:pStyle w:val="a4"/>
        <w:numPr>
          <w:ilvl w:val="0"/>
          <w:numId w:val="8"/>
        </w:numPr>
        <w:tabs>
          <w:tab w:val="left" w:pos="567"/>
        </w:tabs>
        <w:spacing w:after="0"/>
        <w:ind w:left="0" w:firstLine="0"/>
        <w:jc w:val="center"/>
        <w:rPr>
          <w:rStyle w:val="10"/>
          <w:rFonts w:ascii="Times New Roman" w:hAnsi="Times New Roman" w:cs="Times New Roman"/>
          <w:caps/>
          <w:color w:val="000000" w:themeColor="text1"/>
          <w:sz w:val="24"/>
          <w:szCs w:val="24"/>
        </w:rPr>
      </w:pPr>
      <w:bookmarkStart w:id="23" w:name="_Toc170989596"/>
      <w:r w:rsidRPr="006B4B90">
        <w:rPr>
          <w:rStyle w:val="10"/>
          <w:rFonts w:ascii="Times New Roman" w:hAnsi="Times New Roman" w:cs="Times New Roman"/>
          <w:caps/>
          <w:color w:val="000000" w:themeColor="text1"/>
          <w:sz w:val="24"/>
          <w:szCs w:val="24"/>
        </w:rPr>
        <w:t>Права и обязанности Участников Акции и Организатора Акции, иные услови</w:t>
      </w:r>
      <w:r w:rsidR="00637992" w:rsidRPr="006B4B90">
        <w:rPr>
          <w:rStyle w:val="10"/>
          <w:rFonts w:ascii="Times New Roman" w:hAnsi="Times New Roman" w:cs="Times New Roman"/>
          <w:caps/>
          <w:color w:val="000000" w:themeColor="text1"/>
          <w:sz w:val="24"/>
          <w:szCs w:val="24"/>
        </w:rPr>
        <w:t>я</w:t>
      </w:r>
      <w:bookmarkEnd w:id="23"/>
    </w:p>
    <w:p w14:paraId="339E1C24" w14:textId="77777777" w:rsidR="007608DA" w:rsidRPr="006B4B90" w:rsidRDefault="007608DA" w:rsidP="007608DA">
      <w:pPr>
        <w:pStyle w:val="a4"/>
        <w:spacing w:after="0"/>
        <w:ind w:left="360"/>
        <w:rPr>
          <w:rStyle w:val="10"/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3AA6599" w14:textId="77777777" w:rsidR="00B04B2D" w:rsidRPr="006B4B90" w:rsidRDefault="00B04B2D" w:rsidP="00324273">
      <w:pPr>
        <w:pStyle w:val="a4"/>
        <w:numPr>
          <w:ilvl w:val="1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B4B90">
        <w:rPr>
          <w:rFonts w:ascii="Times New Roman" w:hAnsi="Times New Roman" w:cs="Times New Roman"/>
          <w:color w:val="000000" w:themeColor="text1"/>
          <w:sz w:val="24"/>
          <w:szCs w:val="24"/>
        </w:rPr>
        <w:t>Участники Акции имеют права и несут обязанности, установленные</w:t>
      </w:r>
      <w:r w:rsidR="00EC0277" w:rsidRPr="006B4B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B4B90">
        <w:rPr>
          <w:rFonts w:ascii="Times New Roman" w:hAnsi="Times New Roman" w:cs="Times New Roman"/>
          <w:color w:val="000000" w:themeColor="text1"/>
          <w:sz w:val="24"/>
          <w:szCs w:val="24"/>
        </w:rPr>
        <w:t>действующим законодательством РФ.</w:t>
      </w:r>
    </w:p>
    <w:p w14:paraId="4B08743A" w14:textId="77777777" w:rsidR="00B04B2D" w:rsidRPr="006B4B90" w:rsidRDefault="00B04B2D" w:rsidP="00324273">
      <w:pPr>
        <w:pStyle w:val="a4"/>
        <w:numPr>
          <w:ilvl w:val="1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B4B90">
        <w:rPr>
          <w:rFonts w:ascii="Times New Roman" w:hAnsi="Times New Roman" w:cs="Times New Roman"/>
          <w:color w:val="000000" w:themeColor="text1"/>
          <w:sz w:val="24"/>
          <w:szCs w:val="24"/>
        </w:rPr>
        <w:t>Каждый Участник Акции вправе отказаться или воздержаться от участия в</w:t>
      </w:r>
      <w:r w:rsidR="00EC0277" w:rsidRPr="006B4B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B4B90">
        <w:rPr>
          <w:rFonts w:ascii="Times New Roman" w:hAnsi="Times New Roman" w:cs="Times New Roman"/>
          <w:color w:val="000000" w:themeColor="text1"/>
          <w:sz w:val="24"/>
          <w:szCs w:val="24"/>
        </w:rPr>
        <w:t>Акции.</w:t>
      </w:r>
    </w:p>
    <w:p w14:paraId="1E5FA027" w14:textId="77777777" w:rsidR="00B04B2D" w:rsidRPr="006B4B90" w:rsidRDefault="00B04B2D" w:rsidP="00324273">
      <w:pPr>
        <w:pStyle w:val="a4"/>
        <w:numPr>
          <w:ilvl w:val="1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B4B90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Организатор Акции не отвечает за какие-либо последствия ошибок,</w:t>
      </w:r>
      <w:r w:rsidR="00EC0277" w:rsidRPr="006B4B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B4B90">
        <w:rPr>
          <w:rFonts w:ascii="Times New Roman" w:hAnsi="Times New Roman" w:cs="Times New Roman"/>
          <w:color w:val="000000" w:themeColor="text1"/>
          <w:sz w:val="24"/>
          <w:szCs w:val="24"/>
        </w:rPr>
        <w:t>совершенных Участником Акции.</w:t>
      </w:r>
    </w:p>
    <w:p w14:paraId="558FABCB" w14:textId="51A6708B" w:rsidR="00EC0277" w:rsidRPr="006B4B90" w:rsidRDefault="00B04B2D" w:rsidP="00324273">
      <w:pPr>
        <w:pStyle w:val="a4"/>
        <w:numPr>
          <w:ilvl w:val="1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B4B90">
        <w:rPr>
          <w:rFonts w:ascii="Times New Roman" w:hAnsi="Times New Roman" w:cs="Times New Roman"/>
          <w:color w:val="000000" w:themeColor="text1"/>
          <w:sz w:val="24"/>
          <w:szCs w:val="24"/>
        </w:rPr>
        <w:t>Информирование Участников Акции об условиях участия и</w:t>
      </w:r>
      <w:r w:rsidR="00E32F4F" w:rsidRPr="006B4B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их</w:t>
      </w:r>
      <w:r w:rsidRPr="006B4B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изменениях</w:t>
      </w:r>
      <w:r w:rsidR="00EC0277" w:rsidRPr="006B4B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B4B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производится путем размещения Условий Акции на Сайте </w:t>
      </w:r>
      <w:hyperlink r:id="rId14" w:history="1">
        <w:r w:rsidR="007D130E" w:rsidRPr="006B4B90">
          <w:rPr>
            <w:rStyle w:val="a6"/>
            <w:rFonts w:ascii="Times New Roman" w:hAnsi="Times New Roman" w:cs="Times New Roman"/>
            <w:color w:val="000000" w:themeColor="text1"/>
            <w:sz w:val="24"/>
            <w:szCs w:val="24"/>
          </w:rPr>
          <w:t>https://sovcombank.ru</w:t>
        </w:r>
      </w:hyperlink>
      <w:r w:rsidR="007D130E" w:rsidRPr="006B4B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B4B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и/или посредством </w:t>
      </w:r>
      <w:r w:rsidR="00EC0277" w:rsidRPr="006B4B90">
        <w:rPr>
          <w:rFonts w:ascii="Times New Roman" w:hAnsi="Times New Roman" w:cs="Times New Roman"/>
          <w:color w:val="000000" w:themeColor="text1"/>
          <w:sz w:val="24"/>
          <w:szCs w:val="24"/>
        </w:rPr>
        <w:t>SMS-информирования</w:t>
      </w:r>
      <w:r w:rsidR="0080692B" w:rsidRPr="006B4B90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="0080692B" w:rsidRPr="006B4B9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</w:t>
      </w:r>
      <w:r w:rsidR="0080692B" w:rsidRPr="006B4B90">
        <w:rPr>
          <w:rFonts w:ascii="Times New Roman" w:hAnsi="Times New Roman" w:cs="Times New Roman"/>
          <w:color w:val="000000" w:themeColor="text1"/>
          <w:sz w:val="24"/>
          <w:szCs w:val="24"/>
        </w:rPr>
        <w:t>ush-уведомлений</w:t>
      </w:r>
      <w:r w:rsidRPr="006B4B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E32F4F" w:rsidRPr="006B4B90">
        <w:rPr>
          <w:rFonts w:ascii="Times New Roman" w:hAnsi="Times New Roman" w:cs="Times New Roman"/>
          <w:color w:val="000000" w:themeColor="text1"/>
          <w:sz w:val="24"/>
          <w:szCs w:val="24"/>
        </w:rPr>
        <w:t>рассылок по</w:t>
      </w:r>
      <w:r w:rsidRPr="006B4B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электронн</w:t>
      </w:r>
      <w:r w:rsidR="00E32F4F" w:rsidRPr="006B4B90">
        <w:rPr>
          <w:rFonts w:ascii="Times New Roman" w:hAnsi="Times New Roman" w:cs="Times New Roman"/>
          <w:color w:val="000000" w:themeColor="text1"/>
          <w:sz w:val="24"/>
          <w:szCs w:val="24"/>
        </w:rPr>
        <w:t>ой</w:t>
      </w:r>
      <w:r w:rsidRPr="006B4B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почт</w:t>
      </w:r>
      <w:r w:rsidR="00E32F4F" w:rsidRPr="006B4B90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6B4B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и/или</w:t>
      </w:r>
      <w:r w:rsidR="00EC0277" w:rsidRPr="006B4B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B4B90">
        <w:rPr>
          <w:rFonts w:ascii="Times New Roman" w:hAnsi="Times New Roman" w:cs="Times New Roman"/>
          <w:color w:val="000000" w:themeColor="text1"/>
          <w:sz w:val="24"/>
          <w:szCs w:val="24"/>
        </w:rPr>
        <w:t>посредством телефонных звонков от Уполномоченной компании или от Банка.</w:t>
      </w:r>
    </w:p>
    <w:p w14:paraId="793877A8" w14:textId="3610BA92" w:rsidR="00F3515D" w:rsidRPr="006B4B90" w:rsidRDefault="00F3515D" w:rsidP="00324273">
      <w:pPr>
        <w:pStyle w:val="a4"/>
        <w:numPr>
          <w:ilvl w:val="1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B4B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Передача </w:t>
      </w:r>
      <w:proofErr w:type="spellStart"/>
      <w:r w:rsidRPr="006B4B90">
        <w:rPr>
          <w:rFonts w:ascii="Times New Roman" w:hAnsi="Times New Roman" w:cs="Times New Roman"/>
          <w:color w:val="000000" w:themeColor="text1"/>
          <w:sz w:val="24"/>
          <w:szCs w:val="24"/>
        </w:rPr>
        <w:t>промокода</w:t>
      </w:r>
      <w:proofErr w:type="spellEnd"/>
      <w:r w:rsidRPr="006B4B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участникам Акции осуществляется путем </w:t>
      </w:r>
      <w:r w:rsidR="008270C4" w:rsidRPr="006B4B9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Sms</w:t>
      </w:r>
      <w:r w:rsidR="008270C4" w:rsidRPr="006B4B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-информирования, </w:t>
      </w:r>
      <w:r w:rsidR="008270C4" w:rsidRPr="006B4B9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Push</w:t>
      </w:r>
      <w:r w:rsidR="008270C4" w:rsidRPr="006B4B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-уведомления или направления </w:t>
      </w:r>
      <w:proofErr w:type="spellStart"/>
      <w:r w:rsidR="008270C4" w:rsidRPr="006B4B90">
        <w:rPr>
          <w:rFonts w:ascii="Times New Roman" w:hAnsi="Times New Roman" w:cs="Times New Roman"/>
          <w:color w:val="000000" w:themeColor="text1"/>
          <w:sz w:val="24"/>
          <w:szCs w:val="24"/>
        </w:rPr>
        <w:t>промокода</w:t>
      </w:r>
      <w:proofErr w:type="spellEnd"/>
      <w:r w:rsidR="008270C4" w:rsidRPr="006B4B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мобильное приложение «Халва </w:t>
      </w:r>
      <w:r w:rsidR="00986859" w:rsidRPr="006B4B90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8270C4" w:rsidRPr="006B4B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270C4" w:rsidRPr="006B4B90">
        <w:rPr>
          <w:rFonts w:ascii="Times New Roman" w:hAnsi="Times New Roman" w:cs="Times New Roman"/>
          <w:color w:val="000000" w:themeColor="text1"/>
          <w:sz w:val="24"/>
          <w:szCs w:val="24"/>
        </w:rPr>
        <w:t>Совкомбанк</w:t>
      </w:r>
      <w:proofErr w:type="spellEnd"/>
      <w:r w:rsidR="00986859" w:rsidRPr="006B4B90">
        <w:rPr>
          <w:rFonts w:ascii="Times New Roman" w:hAnsi="Times New Roman" w:cs="Times New Roman"/>
          <w:color w:val="000000" w:themeColor="text1"/>
          <w:sz w:val="24"/>
          <w:szCs w:val="24"/>
        </w:rPr>
        <w:t>».</w:t>
      </w:r>
    </w:p>
    <w:p w14:paraId="03BE6A5C" w14:textId="77777777" w:rsidR="00EC0277" w:rsidRPr="006B4B90" w:rsidRDefault="00B04B2D" w:rsidP="00324273">
      <w:pPr>
        <w:pStyle w:val="a4"/>
        <w:numPr>
          <w:ilvl w:val="1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B4B90">
        <w:rPr>
          <w:rFonts w:ascii="Times New Roman" w:hAnsi="Times New Roman" w:cs="Times New Roman"/>
          <w:color w:val="000000" w:themeColor="text1"/>
          <w:sz w:val="24"/>
          <w:szCs w:val="24"/>
        </w:rPr>
        <w:t>Организатор Акции вправе принять решение об отказе от вручения Участнику</w:t>
      </w:r>
      <w:r w:rsidR="00EC0277" w:rsidRPr="006B4B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Вознаграждения</w:t>
      </w:r>
      <w:r w:rsidRPr="006B4B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случае несоблюдения Участником условий и ограничений,</w:t>
      </w:r>
      <w:r w:rsidR="00EC0277" w:rsidRPr="006B4B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B4B90">
        <w:rPr>
          <w:rFonts w:ascii="Times New Roman" w:hAnsi="Times New Roman" w:cs="Times New Roman"/>
          <w:color w:val="000000" w:themeColor="text1"/>
          <w:sz w:val="24"/>
          <w:szCs w:val="24"/>
        </w:rPr>
        <w:t>предусмотренных настоящими Условиями.</w:t>
      </w:r>
    </w:p>
    <w:p w14:paraId="3B02F635" w14:textId="13979990" w:rsidR="00EC0277" w:rsidRPr="006B4B90" w:rsidRDefault="00BF595B" w:rsidP="00324273">
      <w:pPr>
        <w:pStyle w:val="a4"/>
        <w:numPr>
          <w:ilvl w:val="1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B4B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Термины, употребляемые в настоящих </w:t>
      </w:r>
      <w:r w:rsidR="00244B43" w:rsidRPr="006B4B90">
        <w:rPr>
          <w:rFonts w:ascii="Times New Roman" w:hAnsi="Times New Roman" w:cs="Times New Roman"/>
          <w:color w:val="000000" w:themeColor="text1"/>
          <w:sz w:val="24"/>
          <w:szCs w:val="24"/>
        </w:rPr>
        <w:t>Условиях</w:t>
      </w:r>
      <w:r w:rsidRPr="006B4B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относятся исключительно к Акции, оговоренной в настоящих </w:t>
      </w:r>
      <w:r w:rsidR="00244B43" w:rsidRPr="006B4B90">
        <w:rPr>
          <w:rFonts w:ascii="Times New Roman" w:hAnsi="Times New Roman" w:cs="Times New Roman"/>
          <w:color w:val="000000" w:themeColor="text1"/>
          <w:sz w:val="24"/>
          <w:szCs w:val="24"/>
        </w:rPr>
        <w:t>Условиях</w:t>
      </w:r>
      <w:r w:rsidRPr="006B4B9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BAC1E3A" w14:textId="39EAF092" w:rsidR="00704A83" w:rsidRPr="006B4B90" w:rsidRDefault="00BF595B" w:rsidP="00324273">
      <w:pPr>
        <w:pStyle w:val="a4"/>
        <w:numPr>
          <w:ilvl w:val="1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B4B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Во всем, что не предусмотрено настоящими </w:t>
      </w:r>
      <w:r w:rsidR="00244B43" w:rsidRPr="006B4B90">
        <w:rPr>
          <w:rFonts w:ascii="Times New Roman" w:hAnsi="Times New Roman" w:cs="Times New Roman"/>
          <w:color w:val="000000" w:themeColor="text1"/>
          <w:sz w:val="24"/>
          <w:szCs w:val="24"/>
        </w:rPr>
        <w:t>Условиями</w:t>
      </w:r>
      <w:r w:rsidRPr="006B4B90">
        <w:rPr>
          <w:rFonts w:ascii="Times New Roman" w:hAnsi="Times New Roman" w:cs="Times New Roman"/>
          <w:color w:val="000000" w:themeColor="text1"/>
          <w:sz w:val="24"/>
          <w:szCs w:val="24"/>
        </w:rPr>
        <w:t>, Организатор и Участники Акции руководствуются действующим законод</w:t>
      </w:r>
      <w:r w:rsidR="00554D62" w:rsidRPr="006B4B90">
        <w:rPr>
          <w:rFonts w:ascii="Times New Roman" w:hAnsi="Times New Roman" w:cs="Times New Roman"/>
          <w:color w:val="000000" w:themeColor="text1"/>
          <w:sz w:val="24"/>
          <w:szCs w:val="24"/>
        </w:rPr>
        <w:t>ательством Российской Федерации.</w:t>
      </w:r>
    </w:p>
    <w:p w14:paraId="15108225" w14:textId="051BE0EB" w:rsidR="00C740E1" w:rsidRPr="006B4B90" w:rsidRDefault="00C740E1" w:rsidP="00324273">
      <w:pPr>
        <w:pStyle w:val="a4"/>
        <w:numPr>
          <w:ilvl w:val="1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B4B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Банк оставляет за собой право в любое время дополнять и/или изменять условия Паспорта Акции. Информация об изменениях, вносимых в настоящие </w:t>
      </w:r>
      <w:r w:rsidR="00244B43" w:rsidRPr="006B4B90">
        <w:rPr>
          <w:rFonts w:ascii="Times New Roman" w:hAnsi="Times New Roman" w:cs="Times New Roman"/>
          <w:color w:val="000000" w:themeColor="text1"/>
          <w:sz w:val="24"/>
          <w:szCs w:val="24"/>
        </w:rPr>
        <w:t>Условия</w:t>
      </w:r>
      <w:r w:rsidRPr="006B4B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размещается на Интернет-сайте Банка </w:t>
      </w:r>
      <w:hyperlink r:id="rId15" w:tgtFrame="_blank" w:tooltip="http://www.sovcombank.ru" w:history="1">
        <w:r w:rsidRPr="006B4B90">
          <w:rPr>
            <w:rFonts w:ascii="Times New Roman" w:hAnsi="Times New Roman" w:cs="Times New Roman"/>
            <w:color w:val="000000" w:themeColor="text1"/>
            <w:sz w:val="24"/>
            <w:szCs w:val="24"/>
          </w:rPr>
          <w:t>www.sovcombank.ru</w:t>
        </w:r>
      </w:hyperlink>
      <w:r w:rsidRPr="006B4B90">
        <w:rPr>
          <w:rFonts w:ascii="Times New Roman" w:hAnsi="Times New Roman" w:cs="Times New Roman"/>
          <w:color w:val="000000" w:themeColor="text1"/>
          <w:sz w:val="24"/>
          <w:szCs w:val="24"/>
        </w:rPr>
        <w:t>. </w:t>
      </w:r>
    </w:p>
    <w:p w14:paraId="55D6486F" w14:textId="0EF62030" w:rsidR="00066B9D" w:rsidRPr="006B4B90" w:rsidRDefault="00066B9D" w:rsidP="00DB4BE5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8F8F8"/>
        </w:rPr>
      </w:pPr>
    </w:p>
    <w:sectPr w:rsidR="00066B9D" w:rsidRPr="006B4B90" w:rsidSect="00A47B12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0E917F" w14:textId="77777777" w:rsidR="00590291" w:rsidRDefault="00590291" w:rsidP="0080692B">
      <w:pPr>
        <w:spacing w:after="0" w:line="240" w:lineRule="auto"/>
      </w:pPr>
      <w:r>
        <w:separator/>
      </w:r>
    </w:p>
  </w:endnote>
  <w:endnote w:type="continuationSeparator" w:id="0">
    <w:p w14:paraId="6C0CF62C" w14:textId="77777777" w:rsidR="00590291" w:rsidRDefault="00590291" w:rsidP="00806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5D642B" w14:textId="77777777" w:rsidR="00A47B12" w:rsidRDefault="00A47B12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82942810"/>
      <w:docPartObj>
        <w:docPartGallery w:val="Page Numbers (Bottom of Page)"/>
        <w:docPartUnique/>
      </w:docPartObj>
    </w:sdtPr>
    <w:sdtEndPr/>
    <w:sdtContent>
      <w:p w14:paraId="48223664" w14:textId="73FAB0A4" w:rsidR="00A47B12" w:rsidRDefault="00A47B12">
        <w:pPr>
          <w:pStyle w:val="af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0B9D">
          <w:rPr>
            <w:noProof/>
          </w:rPr>
          <w:t>9</w:t>
        </w:r>
        <w:r>
          <w:fldChar w:fldCharType="end"/>
        </w:r>
      </w:p>
    </w:sdtContent>
  </w:sdt>
  <w:p w14:paraId="65BFD19E" w14:textId="77777777" w:rsidR="00A47B12" w:rsidRDefault="00A47B12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671F23" w14:textId="77777777" w:rsidR="00A47B12" w:rsidRDefault="00A47B12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67B4C8" w14:textId="77777777" w:rsidR="00590291" w:rsidRDefault="00590291" w:rsidP="0080692B">
      <w:pPr>
        <w:spacing w:after="0" w:line="240" w:lineRule="auto"/>
      </w:pPr>
      <w:r>
        <w:separator/>
      </w:r>
    </w:p>
  </w:footnote>
  <w:footnote w:type="continuationSeparator" w:id="0">
    <w:p w14:paraId="4672C299" w14:textId="77777777" w:rsidR="00590291" w:rsidRDefault="00590291" w:rsidP="008069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CA2C18" w14:textId="77777777" w:rsidR="00A47B12" w:rsidRDefault="00A47B12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26D951" w14:textId="77777777" w:rsidR="00A47B12" w:rsidRDefault="00A47B12">
    <w:pPr>
      <w:pStyle w:val="af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4F772C" w14:textId="77777777" w:rsidR="00A47B12" w:rsidRDefault="00A47B12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335A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48F2091"/>
    <w:multiLevelType w:val="multilevel"/>
    <w:tmpl w:val="0D5E4B42"/>
    <w:lvl w:ilvl="0">
      <w:start w:val="8"/>
      <w:numFmt w:val="decimal"/>
      <w:lvlText w:val="%1"/>
      <w:lvlJc w:val="left"/>
      <w:pPr>
        <w:ind w:left="360" w:hanging="360"/>
      </w:pPr>
      <w:rPr>
        <w:rFonts w:eastAsiaTheme="minorHAnsi"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eastAsiaTheme="minorHAnsi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eastAsiaTheme="minorHAnsi" w:hint="default"/>
      </w:rPr>
    </w:lvl>
  </w:abstractNum>
  <w:abstractNum w:abstractNumId="2" w15:restartNumberingAfterBreak="0">
    <w:nsid w:val="090B2B27"/>
    <w:multiLevelType w:val="hybridMultilevel"/>
    <w:tmpl w:val="8ED4F10C"/>
    <w:lvl w:ilvl="0" w:tplc="2932D308">
      <w:numFmt w:val="bullet"/>
      <w:lvlText w:val=""/>
      <w:lvlJc w:val="left"/>
      <w:pPr>
        <w:ind w:left="1152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" w15:restartNumberingAfterBreak="0">
    <w:nsid w:val="09426923"/>
    <w:multiLevelType w:val="hybridMultilevel"/>
    <w:tmpl w:val="6E563E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B77183B"/>
    <w:multiLevelType w:val="hybridMultilevel"/>
    <w:tmpl w:val="E1D65E3E"/>
    <w:lvl w:ilvl="0" w:tplc="44E0BB0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2E77EB"/>
    <w:multiLevelType w:val="hybridMultilevel"/>
    <w:tmpl w:val="D710232A"/>
    <w:lvl w:ilvl="0" w:tplc="FB8A8546">
      <w:start w:val="1"/>
      <w:numFmt w:val="decimal"/>
      <w:lvlText w:val="3.%1"/>
      <w:lvlJc w:val="left"/>
      <w:pPr>
        <w:ind w:left="360" w:hanging="360"/>
      </w:pPr>
      <w:rPr>
        <w:rFonts w:hint="default"/>
        <w:b/>
      </w:rPr>
    </w:lvl>
    <w:lvl w:ilvl="1" w:tplc="A84264B0">
      <w:start w:val="1"/>
      <w:numFmt w:val="decimal"/>
      <w:lvlText w:val="3.6.%2"/>
      <w:lvlJc w:val="left"/>
      <w:pPr>
        <w:ind w:left="1080" w:hanging="360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0E66D3C"/>
    <w:multiLevelType w:val="multilevel"/>
    <w:tmpl w:val="A5A63CC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  <w:position w:val="0"/>
        <w:sz w:val="22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/>
        <w:color w:val="000000"/>
        <w:position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color w:val="000000"/>
        <w:position w:val="0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000000"/>
        <w:position w:val="0"/>
        <w:sz w:val="22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color w:val="000000"/>
        <w:position w:val="0"/>
        <w:sz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000000"/>
        <w:position w:val="0"/>
        <w:sz w:val="22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000000"/>
        <w:position w:val="0"/>
        <w:sz w:val="22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000000"/>
        <w:position w:val="0"/>
        <w:sz w:val="22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000000"/>
        <w:position w:val="0"/>
        <w:sz w:val="22"/>
      </w:rPr>
    </w:lvl>
  </w:abstractNum>
  <w:abstractNum w:abstractNumId="7" w15:restartNumberingAfterBreak="0">
    <w:nsid w:val="13D91930"/>
    <w:multiLevelType w:val="multilevel"/>
    <w:tmpl w:val="1E2E259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4827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4786AAA"/>
    <w:multiLevelType w:val="hybridMultilevel"/>
    <w:tmpl w:val="A2DAEE98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9" w15:restartNumberingAfterBreak="0">
    <w:nsid w:val="1BE4339A"/>
    <w:multiLevelType w:val="multilevel"/>
    <w:tmpl w:val="201EA3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0" w15:restartNumberingAfterBreak="0">
    <w:nsid w:val="27D000E7"/>
    <w:multiLevelType w:val="hybridMultilevel"/>
    <w:tmpl w:val="84D689DC"/>
    <w:lvl w:ilvl="0" w:tplc="1658711A">
      <w:start w:val="1"/>
      <w:numFmt w:val="bullet"/>
      <w:lvlText w:val="–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2CDE6C31"/>
    <w:multiLevelType w:val="multilevel"/>
    <w:tmpl w:val="B1860704"/>
    <w:lvl w:ilvl="0">
      <w:start w:val="6"/>
      <w:numFmt w:val="decimal"/>
      <w:lvlText w:val="%1"/>
      <w:lvlJc w:val="left"/>
      <w:pPr>
        <w:ind w:left="360" w:hanging="360"/>
      </w:pPr>
      <w:rPr>
        <w:rFonts w:eastAsiaTheme="minorHAnsi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hint="default"/>
      </w:rPr>
    </w:lvl>
  </w:abstractNum>
  <w:abstractNum w:abstractNumId="12" w15:restartNumberingAfterBreak="0">
    <w:nsid w:val="32D55316"/>
    <w:multiLevelType w:val="hybridMultilevel"/>
    <w:tmpl w:val="55168D4C"/>
    <w:lvl w:ilvl="0" w:tplc="1658711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658711A">
      <w:start w:val="1"/>
      <w:numFmt w:val="bullet"/>
      <w:lvlText w:val="–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A50C84"/>
    <w:multiLevelType w:val="multilevel"/>
    <w:tmpl w:val="9430753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  <w:i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  <w:i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i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  <w:i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  <w:i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  <w:i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  <w:i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  <w:i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  <w:i/>
      </w:rPr>
    </w:lvl>
  </w:abstractNum>
  <w:abstractNum w:abstractNumId="14" w15:restartNumberingAfterBreak="0">
    <w:nsid w:val="37B00F94"/>
    <w:multiLevelType w:val="hybridMultilevel"/>
    <w:tmpl w:val="BF36112C"/>
    <w:lvl w:ilvl="0" w:tplc="0419000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16" w:hanging="360"/>
      </w:pPr>
      <w:rPr>
        <w:rFonts w:ascii="Wingdings" w:hAnsi="Wingdings" w:hint="default"/>
      </w:rPr>
    </w:lvl>
  </w:abstractNum>
  <w:abstractNum w:abstractNumId="15" w15:restartNumberingAfterBreak="0">
    <w:nsid w:val="3D76199A"/>
    <w:multiLevelType w:val="hybridMultilevel"/>
    <w:tmpl w:val="D96C90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5276E2"/>
    <w:multiLevelType w:val="hybridMultilevel"/>
    <w:tmpl w:val="055619CA"/>
    <w:lvl w:ilvl="0" w:tplc="6E6E051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1F87F6B"/>
    <w:multiLevelType w:val="multilevel"/>
    <w:tmpl w:val="EA3CACD8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72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cs="Times New Roman" w:hint="default"/>
      </w:rPr>
    </w:lvl>
  </w:abstractNum>
  <w:abstractNum w:abstractNumId="18" w15:restartNumberingAfterBreak="0">
    <w:nsid w:val="43275FFC"/>
    <w:multiLevelType w:val="hybridMultilevel"/>
    <w:tmpl w:val="2CDC75F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093E98"/>
    <w:multiLevelType w:val="hybridMultilevel"/>
    <w:tmpl w:val="BDFE66BA"/>
    <w:lvl w:ilvl="0" w:tplc="45868E82">
      <w:numFmt w:val="bullet"/>
      <w:lvlText w:val=""/>
      <w:lvlJc w:val="left"/>
      <w:pPr>
        <w:ind w:left="4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0" w15:restartNumberingAfterBreak="0">
    <w:nsid w:val="468D5474"/>
    <w:multiLevelType w:val="multilevel"/>
    <w:tmpl w:val="B784C8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6.%2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6.1.%3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D7D6DC4"/>
    <w:multiLevelType w:val="hybridMultilevel"/>
    <w:tmpl w:val="6C64B304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2" w15:restartNumberingAfterBreak="0">
    <w:nsid w:val="4FB93B24"/>
    <w:multiLevelType w:val="hybridMultilevel"/>
    <w:tmpl w:val="200029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0B304F"/>
    <w:multiLevelType w:val="hybridMultilevel"/>
    <w:tmpl w:val="25965276"/>
    <w:lvl w:ilvl="0" w:tplc="FFA4E486">
      <w:start w:val="1"/>
      <w:numFmt w:val="bullet"/>
      <w:lvlText w:val="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78587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54D7648"/>
    <w:multiLevelType w:val="hybridMultilevel"/>
    <w:tmpl w:val="01A2F2A0"/>
    <w:lvl w:ilvl="0" w:tplc="A7A05740">
      <w:start w:val="1"/>
      <w:numFmt w:val="decimal"/>
      <w:lvlText w:val="5.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606F4B"/>
    <w:multiLevelType w:val="hybridMultilevel"/>
    <w:tmpl w:val="DC728860"/>
    <w:lvl w:ilvl="0" w:tplc="98163400">
      <w:start w:val="1"/>
      <w:numFmt w:val="decimal"/>
      <w:lvlText w:val="4.%1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AA31FE7"/>
    <w:multiLevelType w:val="multilevel"/>
    <w:tmpl w:val="4B1281B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36" w:hanging="1800"/>
      </w:pPr>
      <w:rPr>
        <w:rFonts w:hint="default"/>
      </w:rPr>
    </w:lvl>
  </w:abstractNum>
  <w:num w:numId="1">
    <w:abstractNumId w:val="14"/>
  </w:num>
  <w:num w:numId="2">
    <w:abstractNumId w:val="22"/>
  </w:num>
  <w:num w:numId="3">
    <w:abstractNumId w:val="3"/>
  </w:num>
  <w:num w:numId="4">
    <w:abstractNumId w:val="6"/>
  </w:num>
  <w:num w:numId="5">
    <w:abstractNumId w:val="10"/>
  </w:num>
  <w:num w:numId="6">
    <w:abstractNumId w:val="24"/>
  </w:num>
  <w:num w:numId="7">
    <w:abstractNumId w:val="0"/>
  </w:num>
  <w:num w:numId="8">
    <w:abstractNumId w:val="7"/>
  </w:num>
  <w:num w:numId="9">
    <w:abstractNumId w:val="2"/>
  </w:num>
  <w:num w:numId="10">
    <w:abstractNumId w:val="4"/>
  </w:num>
  <w:num w:numId="11">
    <w:abstractNumId w:val="19"/>
  </w:num>
  <w:num w:numId="12">
    <w:abstractNumId w:val="23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</w:num>
  <w:num w:numId="15">
    <w:abstractNumId w:val="20"/>
  </w:num>
  <w:num w:numId="16">
    <w:abstractNumId w:val="5"/>
  </w:num>
  <w:num w:numId="17">
    <w:abstractNumId w:val="9"/>
  </w:num>
  <w:num w:numId="18">
    <w:abstractNumId w:val="17"/>
  </w:num>
  <w:num w:numId="19">
    <w:abstractNumId w:val="8"/>
  </w:num>
  <w:num w:numId="20">
    <w:abstractNumId w:val="15"/>
  </w:num>
  <w:num w:numId="21">
    <w:abstractNumId w:val="27"/>
  </w:num>
  <w:num w:numId="22">
    <w:abstractNumId w:val="13"/>
  </w:num>
  <w:num w:numId="23">
    <w:abstractNumId w:val="16"/>
  </w:num>
  <w:num w:numId="24">
    <w:abstractNumId w:val="1"/>
  </w:num>
  <w:num w:numId="25">
    <w:abstractNumId w:val="12"/>
  </w:num>
  <w:num w:numId="26">
    <w:abstractNumId w:val="18"/>
  </w:num>
  <w:num w:numId="27">
    <w:abstractNumId w:val="25"/>
  </w:num>
  <w:num w:numId="28">
    <w:abstractNumId w:val="26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8DE"/>
    <w:rsid w:val="00001E51"/>
    <w:rsid w:val="00022306"/>
    <w:rsid w:val="00022658"/>
    <w:rsid w:val="0002503F"/>
    <w:rsid w:val="00027C2C"/>
    <w:rsid w:val="000413FF"/>
    <w:rsid w:val="00041721"/>
    <w:rsid w:val="00055067"/>
    <w:rsid w:val="000573DB"/>
    <w:rsid w:val="000668E9"/>
    <w:rsid w:val="00066B9D"/>
    <w:rsid w:val="00074A53"/>
    <w:rsid w:val="00075E7D"/>
    <w:rsid w:val="00076FD5"/>
    <w:rsid w:val="00084180"/>
    <w:rsid w:val="000854D2"/>
    <w:rsid w:val="00086F43"/>
    <w:rsid w:val="00091F3F"/>
    <w:rsid w:val="000932FD"/>
    <w:rsid w:val="00095F31"/>
    <w:rsid w:val="000A0EE2"/>
    <w:rsid w:val="000A1785"/>
    <w:rsid w:val="000A46F8"/>
    <w:rsid w:val="000A6B11"/>
    <w:rsid w:val="000B1B62"/>
    <w:rsid w:val="000B4A59"/>
    <w:rsid w:val="000C6BC7"/>
    <w:rsid w:val="000E0F09"/>
    <w:rsid w:val="000E1A93"/>
    <w:rsid w:val="000F4247"/>
    <w:rsid w:val="000F5A15"/>
    <w:rsid w:val="000F6422"/>
    <w:rsid w:val="000F6DE0"/>
    <w:rsid w:val="00100783"/>
    <w:rsid w:val="001065DD"/>
    <w:rsid w:val="001079D5"/>
    <w:rsid w:val="00112361"/>
    <w:rsid w:val="001179D9"/>
    <w:rsid w:val="00120CA6"/>
    <w:rsid w:val="00120F6E"/>
    <w:rsid w:val="001219B5"/>
    <w:rsid w:val="0013068F"/>
    <w:rsid w:val="001311D3"/>
    <w:rsid w:val="001501BF"/>
    <w:rsid w:val="0015347A"/>
    <w:rsid w:val="00154E35"/>
    <w:rsid w:val="0015501D"/>
    <w:rsid w:val="001572D8"/>
    <w:rsid w:val="00163EEF"/>
    <w:rsid w:val="001664D4"/>
    <w:rsid w:val="00166DE7"/>
    <w:rsid w:val="00170BE5"/>
    <w:rsid w:val="001725AC"/>
    <w:rsid w:val="00175C6B"/>
    <w:rsid w:val="00181346"/>
    <w:rsid w:val="00181697"/>
    <w:rsid w:val="00190444"/>
    <w:rsid w:val="00194331"/>
    <w:rsid w:val="00195FFE"/>
    <w:rsid w:val="001A19F4"/>
    <w:rsid w:val="001A6026"/>
    <w:rsid w:val="001A7809"/>
    <w:rsid w:val="001B2DB7"/>
    <w:rsid w:val="001B5DBE"/>
    <w:rsid w:val="001B77E7"/>
    <w:rsid w:val="001B78B6"/>
    <w:rsid w:val="001C14B6"/>
    <w:rsid w:val="001C222F"/>
    <w:rsid w:val="001C4E7C"/>
    <w:rsid w:val="001C577B"/>
    <w:rsid w:val="001C613C"/>
    <w:rsid w:val="001D3C48"/>
    <w:rsid w:val="001D7CF4"/>
    <w:rsid w:val="002118A9"/>
    <w:rsid w:val="002122F2"/>
    <w:rsid w:val="002123C5"/>
    <w:rsid w:val="002141A7"/>
    <w:rsid w:val="00216750"/>
    <w:rsid w:val="0022732B"/>
    <w:rsid w:val="00227A57"/>
    <w:rsid w:val="00244B43"/>
    <w:rsid w:val="00244F7E"/>
    <w:rsid w:val="00244F8D"/>
    <w:rsid w:val="002471F2"/>
    <w:rsid w:val="00255947"/>
    <w:rsid w:val="00255A89"/>
    <w:rsid w:val="00257210"/>
    <w:rsid w:val="0025727D"/>
    <w:rsid w:val="002576BB"/>
    <w:rsid w:val="002629C7"/>
    <w:rsid w:val="00265D38"/>
    <w:rsid w:val="002725CA"/>
    <w:rsid w:val="002746E3"/>
    <w:rsid w:val="00281CE4"/>
    <w:rsid w:val="0028224D"/>
    <w:rsid w:val="002838FA"/>
    <w:rsid w:val="00287D73"/>
    <w:rsid w:val="00295903"/>
    <w:rsid w:val="002A1713"/>
    <w:rsid w:val="002A7379"/>
    <w:rsid w:val="002B07C6"/>
    <w:rsid w:val="002B63C1"/>
    <w:rsid w:val="002C08F8"/>
    <w:rsid w:val="002C31FA"/>
    <w:rsid w:val="002D7AD5"/>
    <w:rsid w:val="002E7D70"/>
    <w:rsid w:val="002E7E5E"/>
    <w:rsid w:val="002F13AD"/>
    <w:rsid w:val="002F430E"/>
    <w:rsid w:val="002F47F8"/>
    <w:rsid w:val="003019B1"/>
    <w:rsid w:val="00303247"/>
    <w:rsid w:val="0031303E"/>
    <w:rsid w:val="00313E0F"/>
    <w:rsid w:val="00315E2F"/>
    <w:rsid w:val="00320194"/>
    <w:rsid w:val="00321806"/>
    <w:rsid w:val="00324273"/>
    <w:rsid w:val="00325453"/>
    <w:rsid w:val="00333B7F"/>
    <w:rsid w:val="00333BD4"/>
    <w:rsid w:val="00334A27"/>
    <w:rsid w:val="0033666B"/>
    <w:rsid w:val="00340936"/>
    <w:rsid w:val="0035044C"/>
    <w:rsid w:val="00350E5A"/>
    <w:rsid w:val="00357032"/>
    <w:rsid w:val="00361189"/>
    <w:rsid w:val="003677E6"/>
    <w:rsid w:val="00370DC5"/>
    <w:rsid w:val="00375BD5"/>
    <w:rsid w:val="0038025B"/>
    <w:rsid w:val="00381BBD"/>
    <w:rsid w:val="00383712"/>
    <w:rsid w:val="00394514"/>
    <w:rsid w:val="003A174F"/>
    <w:rsid w:val="003A2AD6"/>
    <w:rsid w:val="003B46DD"/>
    <w:rsid w:val="003C05F3"/>
    <w:rsid w:val="003C29D4"/>
    <w:rsid w:val="003D2A47"/>
    <w:rsid w:val="003D426A"/>
    <w:rsid w:val="003D6C1E"/>
    <w:rsid w:val="003E28F5"/>
    <w:rsid w:val="003F35F6"/>
    <w:rsid w:val="003F6282"/>
    <w:rsid w:val="004022B7"/>
    <w:rsid w:val="00410C93"/>
    <w:rsid w:val="00410DB5"/>
    <w:rsid w:val="004142F8"/>
    <w:rsid w:val="00417C4C"/>
    <w:rsid w:val="00423631"/>
    <w:rsid w:val="0042480A"/>
    <w:rsid w:val="00430075"/>
    <w:rsid w:val="0045793F"/>
    <w:rsid w:val="00460928"/>
    <w:rsid w:val="00461A87"/>
    <w:rsid w:val="00473804"/>
    <w:rsid w:val="004746EF"/>
    <w:rsid w:val="00480A5F"/>
    <w:rsid w:val="00493649"/>
    <w:rsid w:val="004A2B81"/>
    <w:rsid w:val="004B0BBF"/>
    <w:rsid w:val="004B37F1"/>
    <w:rsid w:val="004C219A"/>
    <w:rsid w:val="004C5F88"/>
    <w:rsid w:val="004D58AD"/>
    <w:rsid w:val="004D5CD8"/>
    <w:rsid w:val="004D679E"/>
    <w:rsid w:val="004D6FE6"/>
    <w:rsid w:val="004F07D4"/>
    <w:rsid w:val="00502323"/>
    <w:rsid w:val="0050382C"/>
    <w:rsid w:val="00507E75"/>
    <w:rsid w:val="00511D31"/>
    <w:rsid w:val="0051310E"/>
    <w:rsid w:val="00517476"/>
    <w:rsid w:val="00524F8D"/>
    <w:rsid w:val="00525A31"/>
    <w:rsid w:val="00527069"/>
    <w:rsid w:val="005338DE"/>
    <w:rsid w:val="00533BC5"/>
    <w:rsid w:val="00537B38"/>
    <w:rsid w:val="00551574"/>
    <w:rsid w:val="00554D62"/>
    <w:rsid w:val="0055719D"/>
    <w:rsid w:val="005712FA"/>
    <w:rsid w:val="00571DFC"/>
    <w:rsid w:val="00590291"/>
    <w:rsid w:val="00592043"/>
    <w:rsid w:val="005B0681"/>
    <w:rsid w:val="005B289A"/>
    <w:rsid w:val="005B739F"/>
    <w:rsid w:val="005C11E9"/>
    <w:rsid w:val="005C4744"/>
    <w:rsid w:val="005C699C"/>
    <w:rsid w:val="005C6AD3"/>
    <w:rsid w:val="005C7B27"/>
    <w:rsid w:val="005D24FD"/>
    <w:rsid w:val="005D4A17"/>
    <w:rsid w:val="005D74BD"/>
    <w:rsid w:val="005E1C3F"/>
    <w:rsid w:val="005E478E"/>
    <w:rsid w:val="005E6261"/>
    <w:rsid w:val="005F2385"/>
    <w:rsid w:val="005F3802"/>
    <w:rsid w:val="005F508B"/>
    <w:rsid w:val="005F6095"/>
    <w:rsid w:val="005F774B"/>
    <w:rsid w:val="006010E0"/>
    <w:rsid w:val="0062172E"/>
    <w:rsid w:val="00637992"/>
    <w:rsid w:val="00646E60"/>
    <w:rsid w:val="00651148"/>
    <w:rsid w:val="00652D4C"/>
    <w:rsid w:val="006533C2"/>
    <w:rsid w:val="00653577"/>
    <w:rsid w:val="00655E99"/>
    <w:rsid w:val="00670342"/>
    <w:rsid w:val="00674676"/>
    <w:rsid w:val="00675B0E"/>
    <w:rsid w:val="00680A86"/>
    <w:rsid w:val="0068407A"/>
    <w:rsid w:val="00686C42"/>
    <w:rsid w:val="00687079"/>
    <w:rsid w:val="00691AF7"/>
    <w:rsid w:val="00696473"/>
    <w:rsid w:val="006A08B9"/>
    <w:rsid w:val="006A1763"/>
    <w:rsid w:val="006A30FC"/>
    <w:rsid w:val="006A4843"/>
    <w:rsid w:val="006B4B90"/>
    <w:rsid w:val="006B7D10"/>
    <w:rsid w:val="006C3347"/>
    <w:rsid w:val="006C75D1"/>
    <w:rsid w:val="006E1FA4"/>
    <w:rsid w:val="006F084B"/>
    <w:rsid w:val="006F1008"/>
    <w:rsid w:val="006F608F"/>
    <w:rsid w:val="00701811"/>
    <w:rsid w:val="00704A83"/>
    <w:rsid w:val="007102B2"/>
    <w:rsid w:val="0072110E"/>
    <w:rsid w:val="0072434A"/>
    <w:rsid w:val="00735917"/>
    <w:rsid w:val="007376F5"/>
    <w:rsid w:val="007415B2"/>
    <w:rsid w:val="007419CF"/>
    <w:rsid w:val="007518D4"/>
    <w:rsid w:val="0075232D"/>
    <w:rsid w:val="00752657"/>
    <w:rsid w:val="0075490D"/>
    <w:rsid w:val="0075511C"/>
    <w:rsid w:val="00755BF5"/>
    <w:rsid w:val="00755FD0"/>
    <w:rsid w:val="007608DA"/>
    <w:rsid w:val="007662E6"/>
    <w:rsid w:val="007753F3"/>
    <w:rsid w:val="0078151C"/>
    <w:rsid w:val="0078250D"/>
    <w:rsid w:val="00783B6F"/>
    <w:rsid w:val="00786BE3"/>
    <w:rsid w:val="00790005"/>
    <w:rsid w:val="00790A1E"/>
    <w:rsid w:val="00790DC1"/>
    <w:rsid w:val="007944F0"/>
    <w:rsid w:val="00794C08"/>
    <w:rsid w:val="007C08CD"/>
    <w:rsid w:val="007C0C4D"/>
    <w:rsid w:val="007C5B27"/>
    <w:rsid w:val="007D130E"/>
    <w:rsid w:val="007D424D"/>
    <w:rsid w:val="007D6081"/>
    <w:rsid w:val="007E2AFA"/>
    <w:rsid w:val="007E6E82"/>
    <w:rsid w:val="008020B6"/>
    <w:rsid w:val="0080692B"/>
    <w:rsid w:val="00810B9F"/>
    <w:rsid w:val="00811D3E"/>
    <w:rsid w:val="00812F52"/>
    <w:rsid w:val="00814EB3"/>
    <w:rsid w:val="00823FF3"/>
    <w:rsid w:val="008270C4"/>
    <w:rsid w:val="00827539"/>
    <w:rsid w:val="00832C97"/>
    <w:rsid w:val="00832D79"/>
    <w:rsid w:val="00833628"/>
    <w:rsid w:val="00833AA9"/>
    <w:rsid w:val="00846BD9"/>
    <w:rsid w:val="0085683B"/>
    <w:rsid w:val="00862C4E"/>
    <w:rsid w:val="00867002"/>
    <w:rsid w:val="00870DFD"/>
    <w:rsid w:val="0087188A"/>
    <w:rsid w:val="00871E6D"/>
    <w:rsid w:val="00874817"/>
    <w:rsid w:val="00877CC1"/>
    <w:rsid w:val="00897D25"/>
    <w:rsid w:val="008A6E83"/>
    <w:rsid w:val="008B352E"/>
    <w:rsid w:val="008B5922"/>
    <w:rsid w:val="008C047C"/>
    <w:rsid w:val="008C0B6B"/>
    <w:rsid w:val="008C0BA8"/>
    <w:rsid w:val="008C3215"/>
    <w:rsid w:val="008D02C4"/>
    <w:rsid w:val="008D0D68"/>
    <w:rsid w:val="008D374B"/>
    <w:rsid w:val="008D704E"/>
    <w:rsid w:val="008E02D0"/>
    <w:rsid w:val="008E066A"/>
    <w:rsid w:val="008E1D5B"/>
    <w:rsid w:val="008E7DD5"/>
    <w:rsid w:val="008F2444"/>
    <w:rsid w:val="008F532E"/>
    <w:rsid w:val="008F762A"/>
    <w:rsid w:val="00903A35"/>
    <w:rsid w:val="00920A9A"/>
    <w:rsid w:val="00930E51"/>
    <w:rsid w:val="00955148"/>
    <w:rsid w:val="009617EE"/>
    <w:rsid w:val="009638EE"/>
    <w:rsid w:val="009839E6"/>
    <w:rsid w:val="00986859"/>
    <w:rsid w:val="0098700D"/>
    <w:rsid w:val="009A1019"/>
    <w:rsid w:val="009B0BB8"/>
    <w:rsid w:val="009C15DD"/>
    <w:rsid w:val="009C2DCB"/>
    <w:rsid w:val="009D2A91"/>
    <w:rsid w:val="009D4859"/>
    <w:rsid w:val="009D6F48"/>
    <w:rsid w:val="009E1818"/>
    <w:rsid w:val="009E49A6"/>
    <w:rsid w:val="009E5148"/>
    <w:rsid w:val="009F144D"/>
    <w:rsid w:val="00A01191"/>
    <w:rsid w:val="00A0233E"/>
    <w:rsid w:val="00A16C36"/>
    <w:rsid w:val="00A17A4E"/>
    <w:rsid w:val="00A23AC1"/>
    <w:rsid w:val="00A271AC"/>
    <w:rsid w:val="00A31872"/>
    <w:rsid w:val="00A36AF9"/>
    <w:rsid w:val="00A40EDA"/>
    <w:rsid w:val="00A4510B"/>
    <w:rsid w:val="00A47B12"/>
    <w:rsid w:val="00A54996"/>
    <w:rsid w:val="00A56E65"/>
    <w:rsid w:val="00A65631"/>
    <w:rsid w:val="00A71494"/>
    <w:rsid w:val="00A83366"/>
    <w:rsid w:val="00A85418"/>
    <w:rsid w:val="00A94216"/>
    <w:rsid w:val="00AB67FB"/>
    <w:rsid w:val="00AB714D"/>
    <w:rsid w:val="00AC1F52"/>
    <w:rsid w:val="00AC5429"/>
    <w:rsid w:val="00AD1342"/>
    <w:rsid w:val="00AD4BE2"/>
    <w:rsid w:val="00AE468C"/>
    <w:rsid w:val="00AF369F"/>
    <w:rsid w:val="00AF3DDE"/>
    <w:rsid w:val="00AF4FFA"/>
    <w:rsid w:val="00B0085A"/>
    <w:rsid w:val="00B04B2D"/>
    <w:rsid w:val="00B10BC7"/>
    <w:rsid w:val="00B124B2"/>
    <w:rsid w:val="00B14B96"/>
    <w:rsid w:val="00B15950"/>
    <w:rsid w:val="00B24A91"/>
    <w:rsid w:val="00B3560F"/>
    <w:rsid w:val="00B407A7"/>
    <w:rsid w:val="00B4402C"/>
    <w:rsid w:val="00B44470"/>
    <w:rsid w:val="00B549B4"/>
    <w:rsid w:val="00B57F92"/>
    <w:rsid w:val="00B60430"/>
    <w:rsid w:val="00B60709"/>
    <w:rsid w:val="00B611F1"/>
    <w:rsid w:val="00B67EF0"/>
    <w:rsid w:val="00B73E8C"/>
    <w:rsid w:val="00B76936"/>
    <w:rsid w:val="00B85A9E"/>
    <w:rsid w:val="00B9569F"/>
    <w:rsid w:val="00BA2696"/>
    <w:rsid w:val="00BA37D1"/>
    <w:rsid w:val="00BB0740"/>
    <w:rsid w:val="00BB235A"/>
    <w:rsid w:val="00BB49F6"/>
    <w:rsid w:val="00BB7EF6"/>
    <w:rsid w:val="00BC538B"/>
    <w:rsid w:val="00BD53EF"/>
    <w:rsid w:val="00BE4F6F"/>
    <w:rsid w:val="00BF4B5A"/>
    <w:rsid w:val="00BF5876"/>
    <w:rsid w:val="00BF595B"/>
    <w:rsid w:val="00C02BC1"/>
    <w:rsid w:val="00C04FA7"/>
    <w:rsid w:val="00C0670F"/>
    <w:rsid w:val="00C071A3"/>
    <w:rsid w:val="00C16A8D"/>
    <w:rsid w:val="00C20E23"/>
    <w:rsid w:val="00C40676"/>
    <w:rsid w:val="00C54AA4"/>
    <w:rsid w:val="00C60AC5"/>
    <w:rsid w:val="00C65B09"/>
    <w:rsid w:val="00C700E0"/>
    <w:rsid w:val="00C717BC"/>
    <w:rsid w:val="00C71BE7"/>
    <w:rsid w:val="00C740E1"/>
    <w:rsid w:val="00C74AE9"/>
    <w:rsid w:val="00C8784B"/>
    <w:rsid w:val="00C930D4"/>
    <w:rsid w:val="00CA12C2"/>
    <w:rsid w:val="00CA17AA"/>
    <w:rsid w:val="00CB3838"/>
    <w:rsid w:val="00CB3C7C"/>
    <w:rsid w:val="00CB6144"/>
    <w:rsid w:val="00CB6655"/>
    <w:rsid w:val="00CC4402"/>
    <w:rsid w:val="00CC6FD9"/>
    <w:rsid w:val="00CD624A"/>
    <w:rsid w:val="00CD6889"/>
    <w:rsid w:val="00CE29C3"/>
    <w:rsid w:val="00CE6348"/>
    <w:rsid w:val="00D02E88"/>
    <w:rsid w:val="00D0332F"/>
    <w:rsid w:val="00D0568A"/>
    <w:rsid w:val="00D10A79"/>
    <w:rsid w:val="00D156B7"/>
    <w:rsid w:val="00D157BA"/>
    <w:rsid w:val="00D20B66"/>
    <w:rsid w:val="00D24DEA"/>
    <w:rsid w:val="00D25CD7"/>
    <w:rsid w:val="00D427D4"/>
    <w:rsid w:val="00D46B2C"/>
    <w:rsid w:val="00D47698"/>
    <w:rsid w:val="00D477A3"/>
    <w:rsid w:val="00D51F61"/>
    <w:rsid w:val="00D54FB8"/>
    <w:rsid w:val="00D654C0"/>
    <w:rsid w:val="00D72922"/>
    <w:rsid w:val="00D975CF"/>
    <w:rsid w:val="00D97DD9"/>
    <w:rsid w:val="00DA1558"/>
    <w:rsid w:val="00DA5ECD"/>
    <w:rsid w:val="00DA746F"/>
    <w:rsid w:val="00DB3EEC"/>
    <w:rsid w:val="00DB4BE5"/>
    <w:rsid w:val="00DB6626"/>
    <w:rsid w:val="00DC49E7"/>
    <w:rsid w:val="00DC5E10"/>
    <w:rsid w:val="00DD0140"/>
    <w:rsid w:val="00DD01D7"/>
    <w:rsid w:val="00DD05DD"/>
    <w:rsid w:val="00DD2810"/>
    <w:rsid w:val="00DE1FC8"/>
    <w:rsid w:val="00DE203D"/>
    <w:rsid w:val="00DF6297"/>
    <w:rsid w:val="00E057DB"/>
    <w:rsid w:val="00E1222A"/>
    <w:rsid w:val="00E13601"/>
    <w:rsid w:val="00E14512"/>
    <w:rsid w:val="00E16859"/>
    <w:rsid w:val="00E31CA5"/>
    <w:rsid w:val="00E32F4F"/>
    <w:rsid w:val="00E52F17"/>
    <w:rsid w:val="00E552DA"/>
    <w:rsid w:val="00E5541B"/>
    <w:rsid w:val="00E744E1"/>
    <w:rsid w:val="00E748D4"/>
    <w:rsid w:val="00E76C95"/>
    <w:rsid w:val="00E772CE"/>
    <w:rsid w:val="00E80A29"/>
    <w:rsid w:val="00E874F8"/>
    <w:rsid w:val="00E92CC3"/>
    <w:rsid w:val="00E96024"/>
    <w:rsid w:val="00EA4808"/>
    <w:rsid w:val="00EB1447"/>
    <w:rsid w:val="00EB1ADD"/>
    <w:rsid w:val="00EB3EDB"/>
    <w:rsid w:val="00EC0277"/>
    <w:rsid w:val="00EC445F"/>
    <w:rsid w:val="00ED00BD"/>
    <w:rsid w:val="00ED2571"/>
    <w:rsid w:val="00EE04B7"/>
    <w:rsid w:val="00EF6DB2"/>
    <w:rsid w:val="00F004A2"/>
    <w:rsid w:val="00F057E0"/>
    <w:rsid w:val="00F10B9D"/>
    <w:rsid w:val="00F119BF"/>
    <w:rsid w:val="00F120BA"/>
    <w:rsid w:val="00F14A30"/>
    <w:rsid w:val="00F23AC5"/>
    <w:rsid w:val="00F26B37"/>
    <w:rsid w:val="00F3397C"/>
    <w:rsid w:val="00F3515D"/>
    <w:rsid w:val="00F40C58"/>
    <w:rsid w:val="00F43D4C"/>
    <w:rsid w:val="00F536DE"/>
    <w:rsid w:val="00F54A07"/>
    <w:rsid w:val="00F614B4"/>
    <w:rsid w:val="00F671FF"/>
    <w:rsid w:val="00F672B7"/>
    <w:rsid w:val="00F80FDD"/>
    <w:rsid w:val="00FA2531"/>
    <w:rsid w:val="00FA4A90"/>
    <w:rsid w:val="00FA6EF5"/>
    <w:rsid w:val="00FA70BE"/>
    <w:rsid w:val="00FA748B"/>
    <w:rsid w:val="00FB026C"/>
    <w:rsid w:val="00FB0545"/>
    <w:rsid w:val="00FB5179"/>
    <w:rsid w:val="00FC2DCE"/>
    <w:rsid w:val="00FD4A0E"/>
    <w:rsid w:val="00FD6CB7"/>
    <w:rsid w:val="00FD7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84EF9"/>
  <w15:docId w15:val="{8A1C96AB-F431-CB43-B2C2-60461EC4B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0A79"/>
  </w:style>
  <w:style w:type="paragraph" w:styleId="1">
    <w:name w:val="heading 1"/>
    <w:basedOn w:val="a"/>
    <w:next w:val="a"/>
    <w:link w:val="10"/>
    <w:uiPriority w:val="9"/>
    <w:qFormat/>
    <w:rsid w:val="002F13A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F13A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бзац"/>
    <w:basedOn w:val="a"/>
    <w:uiPriority w:val="99"/>
    <w:rsid w:val="00BB0740"/>
    <w:pPr>
      <w:keepLines/>
      <w:suppressAutoHyphens/>
      <w:autoSpaceDN w:val="0"/>
      <w:spacing w:before="100" w:after="60" w:line="240" w:lineRule="auto"/>
      <w:ind w:left="567"/>
      <w:jc w:val="both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customStyle="1" w:styleId="Standarduser">
    <w:name w:val="Standard (user)"/>
    <w:rsid w:val="00095F3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4">
    <w:name w:val="List Paragraph"/>
    <w:aliases w:val="Heading Bullet"/>
    <w:basedOn w:val="a"/>
    <w:link w:val="a5"/>
    <w:uiPriority w:val="34"/>
    <w:qFormat/>
    <w:rsid w:val="00095F31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EC0277"/>
    <w:rPr>
      <w:color w:val="0000FF" w:themeColor="hyperlink"/>
      <w:u w:val="single"/>
    </w:rPr>
  </w:style>
  <w:style w:type="paragraph" w:customStyle="1" w:styleId="Standarduseruser">
    <w:name w:val="Standard (user) (user)"/>
    <w:rsid w:val="001B77E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Calibri"/>
      <w:kern w:val="3"/>
      <w:sz w:val="24"/>
      <w:szCs w:val="24"/>
      <w:lang w:eastAsia="zh-CN"/>
    </w:rPr>
  </w:style>
  <w:style w:type="paragraph" w:styleId="a7">
    <w:name w:val="Balloon Text"/>
    <w:basedOn w:val="a"/>
    <w:link w:val="a8"/>
    <w:uiPriority w:val="99"/>
    <w:semiHidden/>
    <w:unhideWhenUsed/>
    <w:rsid w:val="001B7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B77E7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704A83"/>
    <w:pPr>
      <w:spacing w:after="0" w:line="240" w:lineRule="auto"/>
    </w:pPr>
  </w:style>
  <w:style w:type="character" w:styleId="aa">
    <w:name w:val="FollowedHyperlink"/>
    <w:basedOn w:val="a0"/>
    <w:uiPriority w:val="99"/>
    <w:semiHidden/>
    <w:unhideWhenUsed/>
    <w:rsid w:val="00B10BC7"/>
    <w:rPr>
      <w:color w:val="800080" w:themeColor="followed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5C6AD3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5C6AD3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5C6AD3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C6AD3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5C6AD3"/>
    <w:rPr>
      <w:b/>
      <w:bCs/>
      <w:sz w:val="20"/>
      <w:szCs w:val="20"/>
    </w:rPr>
  </w:style>
  <w:style w:type="paragraph" w:styleId="af0">
    <w:name w:val="header"/>
    <w:basedOn w:val="a"/>
    <w:link w:val="af1"/>
    <w:uiPriority w:val="99"/>
    <w:unhideWhenUsed/>
    <w:rsid w:val="008069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80692B"/>
  </w:style>
  <w:style w:type="paragraph" w:styleId="af2">
    <w:name w:val="footer"/>
    <w:basedOn w:val="a"/>
    <w:link w:val="af3"/>
    <w:uiPriority w:val="99"/>
    <w:unhideWhenUsed/>
    <w:rsid w:val="008069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80692B"/>
  </w:style>
  <w:style w:type="character" w:customStyle="1" w:styleId="10">
    <w:name w:val="Заголовок 1 Знак"/>
    <w:basedOn w:val="a0"/>
    <w:link w:val="1"/>
    <w:uiPriority w:val="9"/>
    <w:rsid w:val="002F13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2F13A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xl64">
    <w:name w:val="xl64"/>
    <w:basedOn w:val="a"/>
    <w:rsid w:val="0068707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6870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6870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8707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687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687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687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687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687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687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4">
    <w:name w:val="xl74"/>
    <w:basedOn w:val="a"/>
    <w:rsid w:val="00687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4">
    <w:name w:val="TOC Heading"/>
    <w:basedOn w:val="1"/>
    <w:next w:val="a"/>
    <w:uiPriority w:val="39"/>
    <w:semiHidden/>
    <w:unhideWhenUsed/>
    <w:qFormat/>
    <w:rsid w:val="008C3215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A47B12"/>
    <w:pPr>
      <w:tabs>
        <w:tab w:val="left" w:pos="426"/>
        <w:tab w:val="right" w:leader="dot" w:pos="9345"/>
      </w:tabs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8C3215"/>
    <w:pPr>
      <w:spacing w:after="100"/>
      <w:ind w:left="220"/>
    </w:pPr>
  </w:style>
  <w:style w:type="character" w:styleId="af5">
    <w:name w:val="footnote reference"/>
    <w:basedOn w:val="a0"/>
    <w:uiPriority w:val="99"/>
    <w:semiHidden/>
    <w:unhideWhenUsed/>
    <w:rsid w:val="00E748D4"/>
    <w:rPr>
      <w:vertAlign w:val="superscript"/>
    </w:rPr>
  </w:style>
  <w:style w:type="paragraph" w:styleId="af6">
    <w:name w:val="Normal (Web)"/>
    <w:basedOn w:val="a"/>
    <w:uiPriority w:val="99"/>
    <w:semiHidden/>
    <w:unhideWhenUsed/>
    <w:rsid w:val="007D42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A6E83"/>
  </w:style>
  <w:style w:type="character" w:customStyle="1" w:styleId="UnresolvedMention">
    <w:name w:val="Unresolved Mention"/>
    <w:basedOn w:val="a0"/>
    <w:uiPriority w:val="99"/>
    <w:semiHidden/>
    <w:unhideWhenUsed/>
    <w:rsid w:val="00F119BF"/>
    <w:rPr>
      <w:color w:val="605E5C"/>
      <w:shd w:val="clear" w:color="auto" w:fill="E1DFDD"/>
    </w:rPr>
  </w:style>
  <w:style w:type="table" w:styleId="af7">
    <w:name w:val="Table Grid"/>
    <w:basedOn w:val="a1"/>
    <w:uiPriority w:val="39"/>
    <w:rsid w:val="00FA74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Обычный1"/>
    <w:rsid w:val="00FA748B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Revision"/>
    <w:hidden/>
    <w:uiPriority w:val="99"/>
    <w:semiHidden/>
    <w:rsid w:val="00FD4A0E"/>
    <w:pPr>
      <w:spacing w:after="0" w:line="240" w:lineRule="auto"/>
    </w:pPr>
  </w:style>
  <w:style w:type="character" w:customStyle="1" w:styleId="a5">
    <w:name w:val="Абзац списка Знак"/>
    <w:aliases w:val="Heading Bullet Знак"/>
    <w:link w:val="a4"/>
    <w:uiPriority w:val="34"/>
    <w:locked/>
    <w:rsid w:val="00FD4A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5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92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27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39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halvacard.ru/shops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s://halvacard.ru/lk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o.halvacard.ru/email/web_promocode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sovcombank.ru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halvacard.ru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sovcombank.ru" TargetMode="External"/><Relationship Id="rId14" Type="http://schemas.openxmlformats.org/officeDocument/2006/relationships/hyperlink" Target="https://sovcombank.r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DE7CF4-A0F1-4658-A4A8-357D89541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9</Pages>
  <Words>2312</Words>
  <Characters>13181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PJSC Sovcombank</Company>
  <LinksUpToDate>false</LinksUpToDate>
  <CharactersWithSpaces>15463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Васильева Вероника Сергеевна</dc:creator>
  <cp:lastModifiedBy>Басок Светлана Васильевна</cp:lastModifiedBy>
  <cp:revision>5</cp:revision>
  <cp:lastPrinted>2024-01-24T05:57:00Z</cp:lastPrinted>
  <dcterms:created xsi:type="dcterms:W3CDTF">2024-07-09T12:48:00Z</dcterms:created>
  <dcterms:modified xsi:type="dcterms:W3CDTF">2024-07-29T13:19:00Z</dcterms:modified>
</cp:coreProperties>
</file>