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8E" w:rsidRPr="00873EA5" w:rsidRDefault="0075728E" w:rsidP="0075728E">
      <w:pPr>
        <w:tabs>
          <w:tab w:val="left" w:pos="0"/>
        </w:tabs>
        <w:suppressAutoHyphens/>
        <w:ind w:firstLine="709"/>
        <w:jc w:val="center"/>
        <w:rPr>
          <w:b/>
          <w:lang w:eastAsia="ar-SA"/>
        </w:rPr>
      </w:pPr>
      <w:bookmarkStart w:id="0" w:name="_GoBack"/>
      <w:bookmarkEnd w:id="0"/>
    </w:p>
    <w:p w:rsidR="0075728E" w:rsidRDefault="0075728E" w:rsidP="0075728E">
      <w:pPr>
        <w:pStyle w:val="1"/>
        <w:numPr>
          <w:ilvl w:val="0"/>
          <w:numId w:val="0"/>
        </w:numPr>
        <w:ind w:left="360"/>
        <w:rPr>
          <w:lang w:eastAsia="ar-SA"/>
        </w:rPr>
      </w:pPr>
      <w:bookmarkStart w:id="1" w:name="_Toc120038752"/>
      <w:r>
        <w:rPr>
          <w:lang w:eastAsia="ar-SA"/>
        </w:rPr>
        <w:t>ЗАЯВЛЕНИЕ</w:t>
      </w:r>
      <w:bookmarkEnd w:id="1"/>
      <w:r>
        <w:rPr>
          <w:lang w:eastAsia="ar-SA"/>
        </w:rPr>
        <w:t xml:space="preserve"> </w:t>
      </w:r>
    </w:p>
    <w:p w:rsidR="0075728E" w:rsidRDefault="0075728E" w:rsidP="0075728E">
      <w:pPr>
        <w:pStyle w:val="1"/>
        <w:numPr>
          <w:ilvl w:val="0"/>
          <w:numId w:val="0"/>
        </w:numPr>
        <w:ind w:left="360"/>
        <w:rPr>
          <w:lang w:eastAsia="ar-SA"/>
        </w:rPr>
      </w:pPr>
      <w:bookmarkStart w:id="2" w:name="_Toc120038753"/>
      <w:r>
        <w:rPr>
          <w:lang w:eastAsia="ar-SA"/>
        </w:rPr>
        <w:t xml:space="preserve">о внесении изменений в раздел </w:t>
      </w:r>
      <w:r>
        <w:rPr>
          <w:lang w:val="en-US" w:eastAsia="ar-SA"/>
        </w:rPr>
        <w:t>I</w:t>
      </w:r>
      <w:r>
        <w:rPr>
          <w:lang w:eastAsia="ar-SA"/>
        </w:rPr>
        <w:t xml:space="preserve"> ведомости банковского контроля</w:t>
      </w:r>
      <w:bookmarkEnd w:id="2"/>
    </w:p>
    <w:tbl>
      <w:tblPr>
        <w:tblpPr w:leftFromText="180" w:rightFromText="180" w:vertAnchor="text" w:horzAnchor="margin" w:tblpY="67"/>
        <w:tblW w:w="9889" w:type="dxa"/>
        <w:tblLook w:val="01E0" w:firstRow="1" w:lastRow="1" w:firstColumn="1" w:lastColumn="1" w:noHBand="0" w:noVBand="0"/>
      </w:tblPr>
      <w:tblGrid>
        <w:gridCol w:w="4944"/>
        <w:gridCol w:w="4945"/>
      </w:tblGrid>
      <w:tr w:rsidR="0075728E" w:rsidTr="009710E8">
        <w:tc>
          <w:tcPr>
            <w:tcW w:w="4944" w:type="dxa"/>
            <w:shd w:val="clear" w:color="auto" w:fill="auto"/>
          </w:tcPr>
          <w:p w:rsidR="0075728E" w:rsidRDefault="0075728E" w:rsidP="009710E8">
            <w:pPr>
              <w:suppressAutoHyphens/>
              <w:ind w:right="72"/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№ ____   от</w:t>
            </w:r>
          </w:p>
        </w:tc>
        <w:tc>
          <w:tcPr>
            <w:tcW w:w="4945" w:type="dxa"/>
            <w:shd w:val="clear" w:color="auto" w:fill="auto"/>
          </w:tcPr>
          <w:p w:rsidR="0075728E" w:rsidRDefault="0075728E" w:rsidP="009710E8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</w:t>
            </w:r>
          </w:p>
        </w:tc>
      </w:tr>
    </w:tbl>
    <w:p w:rsidR="0075728E" w:rsidRDefault="0075728E" w:rsidP="0075728E">
      <w:pPr>
        <w:suppressAutoHyphens/>
        <w:rPr>
          <w:b/>
          <w:lang w:eastAsia="ar-SA"/>
        </w:rPr>
      </w:pPr>
    </w:p>
    <w:p w:rsidR="0075728E" w:rsidRDefault="0075728E" w:rsidP="0075728E">
      <w:pPr>
        <w:suppressAutoHyphens/>
        <w:rPr>
          <w:b/>
          <w:lang w:eastAsia="ar-SA"/>
        </w:rPr>
      </w:pPr>
    </w:p>
    <w:tbl>
      <w:tblPr>
        <w:tblpPr w:leftFromText="180" w:rightFromText="180" w:vertAnchor="text" w:horzAnchor="margin" w:tblpY="-215"/>
        <w:tblW w:w="10877" w:type="dxa"/>
        <w:tblLook w:val="0000" w:firstRow="0" w:lastRow="0" w:firstColumn="0" w:lastColumn="0" w:noHBand="0" w:noVBand="0"/>
      </w:tblPr>
      <w:tblGrid>
        <w:gridCol w:w="3402"/>
        <w:gridCol w:w="3956"/>
        <w:gridCol w:w="2676"/>
        <w:gridCol w:w="843"/>
      </w:tblGrid>
      <w:tr w:rsidR="0075728E" w:rsidTr="009710E8">
        <w:trPr>
          <w:trHeight w:val="240"/>
        </w:trPr>
        <w:tc>
          <w:tcPr>
            <w:tcW w:w="3402" w:type="dxa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61943">
              <w:rPr>
                <w:sz w:val="22"/>
                <w:szCs w:val="22"/>
                <w:lang w:eastAsia="ar-SA"/>
              </w:rPr>
              <w:t>Наименование уполномоченного банка</w:t>
            </w:r>
          </w:p>
        </w:tc>
        <w:tc>
          <w:tcPr>
            <w:tcW w:w="7475" w:type="dxa"/>
            <w:gridSpan w:val="3"/>
            <w:shd w:val="clear" w:color="auto" w:fill="auto"/>
          </w:tcPr>
          <w:p w:rsidR="0075728E" w:rsidRPr="00230D9D" w:rsidRDefault="0075728E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230D9D">
              <w:rPr>
                <w:b/>
                <w:sz w:val="22"/>
                <w:szCs w:val="22"/>
              </w:rPr>
              <w:t>Филиал «Корпоративный» ПАО «</w:t>
            </w:r>
            <w:proofErr w:type="spellStart"/>
            <w:r w:rsidRPr="00230D9D">
              <w:rPr>
                <w:b/>
                <w:sz w:val="22"/>
                <w:szCs w:val="22"/>
              </w:rPr>
              <w:t>Совкомбанк</w:t>
            </w:r>
            <w:proofErr w:type="spellEnd"/>
            <w:r w:rsidRPr="00230D9D">
              <w:rPr>
                <w:b/>
                <w:sz w:val="22"/>
                <w:szCs w:val="22"/>
              </w:rPr>
              <w:t>»</w:t>
            </w:r>
          </w:p>
        </w:tc>
      </w:tr>
      <w:tr w:rsidR="0075728E" w:rsidTr="009710E8">
        <w:trPr>
          <w:trHeight w:val="205"/>
        </w:trPr>
        <w:tc>
          <w:tcPr>
            <w:tcW w:w="3402" w:type="dxa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61943">
              <w:rPr>
                <w:sz w:val="22"/>
                <w:szCs w:val="22"/>
                <w:lang w:eastAsia="ar-SA"/>
              </w:rPr>
              <w:t>Наименование организации</w:t>
            </w:r>
          </w:p>
        </w:tc>
        <w:tc>
          <w:tcPr>
            <w:tcW w:w="7475" w:type="dxa"/>
            <w:gridSpan w:val="3"/>
            <w:shd w:val="clear" w:color="auto" w:fill="auto"/>
          </w:tcPr>
          <w:p w:rsidR="0075728E" w:rsidRDefault="0075728E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</w:tr>
      <w:tr w:rsidR="0075728E" w:rsidTr="009710E8">
        <w:trPr>
          <w:trHeight w:val="230"/>
        </w:trPr>
        <w:tc>
          <w:tcPr>
            <w:tcW w:w="3402" w:type="dxa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61943">
              <w:rPr>
                <w:sz w:val="22"/>
                <w:szCs w:val="22"/>
                <w:lang w:eastAsia="ar-SA"/>
              </w:rPr>
              <w:t>ИНН</w:t>
            </w:r>
          </w:p>
        </w:tc>
        <w:tc>
          <w:tcPr>
            <w:tcW w:w="7475" w:type="dxa"/>
            <w:gridSpan w:val="3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</w:tr>
      <w:tr w:rsidR="0075728E" w:rsidTr="009710E8">
        <w:trPr>
          <w:trHeight w:val="230"/>
        </w:trPr>
        <w:tc>
          <w:tcPr>
            <w:tcW w:w="3402" w:type="dxa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B61943">
              <w:rPr>
                <w:sz w:val="22"/>
                <w:szCs w:val="22"/>
                <w:lang w:eastAsia="ar-SA"/>
              </w:rPr>
              <w:t>ФИО ответственного лица</w:t>
            </w:r>
          </w:p>
        </w:tc>
        <w:tc>
          <w:tcPr>
            <w:tcW w:w="3956" w:type="dxa"/>
            <w:shd w:val="clear" w:color="auto" w:fill="auto"/>
          </w:tcPr>
          <w:p w:rsidR="0075728E" w:rsidRPr="00B61943" w:rsidRDefault="0075728E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  <w:tc>
          <w:tcPr>
            <w:tcW w:w="2676" w:type="dxa"/>
            <w:shd w:val="clear" w:color="auto" w:fill="auto"/>
          </w:tcPr>
          <w:p w:rsidR="0075728E" w:rsidRDefault="0075728E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Телефон_________</w:t>
            </w:r>
          </w:p>
        </w:tc>
        <w:tc>
          <w:tcPr>
            <w:tcW w:w="843" w:type="dxa"/>
            <w:shd w:val="clear" w:color="auto" w:fill="auto"/>
          </w:tcPr>
          <w:p w:rsidR="0075728E" w:rsidRDefault="0075728E" w:rsidP="009710E8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</w:p>
        </w:tc>
      </w:tr>
    </w:tbl>
    <w:p w:rsidR="0075728E" w:rsidRDefault="0075728E" w:rsidP="0075728E">
      <w:pPr>
        <w:rPr>
          <w:sz w:val="22"/>
          <w:szCs w:val="22"/>
          <w:lang w:eastAsia="ar-SA"/>
        </w:rPr>
      </w:pPr>
      <w:r>
        <w:rPr>
          <w:sz w:val="22"/>
          <w:szCs w:val="22"/>
        </w:rPr>
        <w:t>Просим</w:t>
      </w:r>
      <w:r>
        <w:rPr>
          <w:sz w:val="22"/>
          <w:szCs w:val="22"/>
          <w:lang w:eastAsia="ar-SA"/>
        </w:rPr>
        <w:t xml:space="preserve"> внести изменения в раздел </w:t>
      </w:r>
      <w:r>
        <w:rPr>
          <w:sz w:val="22"/>
          <w:szCs w:val="22"/>
          <w:lang w:val="en-US" w:eastAsia="ar-SA"/>
        </w:rPr>
        <w:t>I</w:t>
      </w:r>
      <w:r>
        <w:rPr>
          <w:sz w:val="22"/>
          <w:szCs w:val="22"/>
          <w:lang w:eastAsia="ar-SA"/>
        </w:rPr>
        <w:t xml:space="preserve"> Ведомости банковского контроля «Учетная информация» по контракту (кредитному договору) с уникальным номером ___________________от _____________.</w:t>
      </w:r>
    </w:p>
    <w:p w:rsidR="0075728E" w:rsidRDefault="0075728E" w:rsidP="0075728E">
      <w:pPr>
        <w:rPr>
          <w:sz w:val="22"/>
          <w:szCs w:val="22"/>
          <w:lang w:eastAsia="ar-SA"/>
        </w:rPr>
      </w:pPr>
    </w:p>
    <w:tbl>
      <w:tblPr>
        <w:tblW w:w="935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30"/>
        <w:gridCol w:w="1483"/>
        <w:gridCol w:w="1202"/>
        <w:gridCol w:w="3741"/>
      </w:tblGrid>
      <w:tr w:rsidR="0075728E" w:rsidTr="009710E8">
        <w:trPr>
          <w:trHeight w:val="374"/>
        </w:trPr>
        <w:tc>
          <w:tcPr>
            <w:tcW w:w="56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на основании которого внесены изменения</w:t>
            </w:r>
          </w:p>
          <w:p w:rsidR="0075728E" w:rsidRDefault="0075728E" w:rsidP="009710E8">
            <w:pPr>
              <w:widowControl w:val="0"/>
              <w:ind w:right="-57"/>
              <w:rPr>
                <w:sz w:val="20"/>
                <w:szCs w:val="20"/>
              </w:rPr>
            </w:pPr>
          </w:p>
        </w:tc>
        <w:tc>
          <w:tcPr>
            <w:tcW w:w="3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5728E" w:rsidRDefault="0075728E" w:rsidP="009710E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5728E" w:rsidRDefault="0075728E" w:rsidP="009710E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изменений</w:t>
            </w:r>
          </w:p>
        </w:tc>
      </w:tr>
      <w:tr w:rsidR="0075728E" w:rsidTr="009710E8">
        <w:trPr>
          <w:trHeight w:val="457"/>
        </w:trPr>
        <w:tc>
          <w:tcPr>
            <w:tcW w:w="2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</w:t>
            </w:r>
          </w:p>
        </w:tc>
        <w:tc>
          <w:tcPr>
            <w:tcW w:w="3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728E" w:rsidTr="009710E8">
        <w:trPr>
          <w:trHeight w:val="229"/>
        </w:trPr>
        <w:tc>
          <w:tcPr>
            <w:tcW w:w="2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728E" w:rsidTr="009710E8">
        <w:trPr>
          <w:trHeight w:val="229"/>
        </w:trPr>
        <w:tc>
          <w:tcPr>
            <w:tcW w:w="2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28E" w:rsidRDefault="0075728E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5728E" w:rsidRDefault="0075728E" w:rsidP="0075728E">
      <w:pPr>
        <w:suppressAutoHyphens/>
        <w:rPr>
          <w:sz w:val="22"/>
          <w:szCs w:val="22"/>
          <w:lang w:eastAsia="ar-SA"/>
        </w:rPr>
      </w:pPr>
    </w:p>
    <w:p w:rsidR="0075728E" w:rsidRPr="0089515A" w:rsidRDefault="0075728E" w:rsidP="0075728E">
      <w:pPr>
        <w:widowControl w:val="0"/>
        <w:rPr>
          <w:b/>
          <w:bCs/>
          <w:sz w:val="16"/>
          <w:szCs w:val="16"/>
        </w:rPr>
      </w:pPr>
      <w:r w:rsidRPr="0089515A">
        <w:rPr>
          <w:b/>
          <w:bCs/>
          <w:sz w:val="16"/>
          <w:szCs w:val="16"/>
        </w:rPr>
        <w:t xml:space="preserve">Сведения о резиденте (заполняется в случае внесения изменений в </w:t>
      </w:r>
      <w:proofErr w:type="gramStart"/>
      <w:r w:rsidRPr="0089515A">
        <w:rPr>
          <w:b/>
          <w:bCs/>
          <w:sz w:val="16"/>
          <w:szCs w:val="16"/>
        </w:rPr>
        <w:t>единый  государственный</w:t>
      </w:r>
      <w:proofErr w:type="gramEnd"/>
      <w:r w:rsidRPr="0089515A">
        <w:rPr>
          <w:b/>
          <w:bCs/>
          <w:sz w:val="16"/>
          <w:szCs w:val="16"/>
        </w:rPr>
        <w:t xml:space="preserve"> реестр юридических лиц, либо в единый государственный реестр индивидуальных предпринимателей, либо в реестр нотариусов, либо в реестр адвокатов).</w:t>
      </w:r>
    </w:p>
    <w:p w:rsidR="0075728E" w:rsidRDefault="0075728E" w:rsidP="0075728E">
      <w:pPr>
        <w:widowControl w:val="0"/>
        <w:rPr>
          <w:sz w:val="20"/>
          <w:szCs w:val="20"/>
        </w:rPr>
      </w:pPr>
    </w:p>
    <w:tbl>
      <w:tblPr>
        <w:tblW w:w="9486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3107"/>
        <w:gridCol w:w="6379"/>
      </w:tblGrid>
      <w:tr w:rsidR="0075728E" w:rsidRPr="0089515A" w:rsidTr="009710E8">
        <w:tc>
          <w:tcPr>
            <w:tcW w:w="3107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</w:p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75728E" w:rsidRDefault="0075728E" w:rsidP="0075728E">
      <w:pPr>
        <w:widowControl w:val="0"/>
        <w:jc w:val="right"/>
        <w:rPr>
          <w:sz w:val="20"/>
          <w:szCs w:val="20"/>
        </w:rPr>
      </w:pPr>
    </w:p>
    <w:tbl>
      <w:tblPr>
        <w:tblW w:w="9609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258"/>
        <w:gridCol w:w="1752"/>
        <w:gridCol w:w="1947"/>
        <w:gridCol w:w="97"/>
        <w:gridCol w:w="153"/>
        <w:gridCol w:w="36"/>
        <w:gridCol w:w="69"/>
        <w:gridCol w:w="144"/>
        <w:gridCol w:w="246"/>
        <w:gridCol w:w="250"/>
        <w:gridCol w:w="248"/>
        <w:gridCol w:w="246"/>
        <w:gridCol w:w="250"/>
        <w:gridCol w:w="244"/>
        <w:gridCol w:w="245"/>
        <w:gridCol w:w="248"/>
        <w:gridCol w:w="251"/>
        <w:gridCol w:w="253"/>
        <w:gridCol w:w="279"/>
        <w:gridCol w:w="246"/>
        <w:gridCol w:w="278"/>
        <w:gridCol w:w="249"/>
        <w:gridCol w:w="246"/>
        <w:gridCol w:w="278"/>
        <w:gridCol w:w="249"/>
        <w:gridCol w:w="246"/>
        <w:gridCol w:w="249"/>
        <w:gridCol w:w="246"/>
        <w:gridCol w:w="12"/>
        <w:gridCol w:w="22"/>
        <w:gridCol w:w="72"/>
      </w:tblGrid>
      <w:tr w:rsidR="0075728E" w:rsidRPr="0089515A" w:rsidTr="009710E8">
        <w:trPr>
          <w:gridAfter w:val="3"/>
          <w:wAfter w:w="106" w:type="dxa"/>
        </w:trPr>
        <w:tc>
          <w:tcPr>
            <w:tcW w:w="5699" w:type="dxa"/>
            <w:gridSpan w:val="13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Основной государственный регистрационный номер 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5728E" w:rsidRPr="0089515A" w:rsidTr="009710E8">
        <w:trPr>
          <w:gridAfter w:val="2"/>
          <w:wAfter w:w="91" w:type="dxa"/>
        </w:trPr>
        <w:tc>
          <w:tcPr>
            <w:tcW w:w="6940" w:type="dxa"/>
            <w:gridSpan w:val="18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Дата внесения записи в государственный реестр</w:t>
            </w:r>
          </w:p>
        </w:tc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5728E" w:rsidRPr="0089515A" w:rsidTr="009710E8">
        <w:trPr>
          <w:gridAfter w:val="2"/>
          <w:wAfter w:w="91" w:type="dxa"/>
        </w:trPr>
        <w:tc>
          <w:tcPr>
            <w:tcW w:w="3960" w:type="dxa"/>
            <w:gridSpan w:val="3"/>
            <w:tcBorders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/</w:t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5728E" w:rsidRPr="0089515A" w:rsidRDefault="0075728E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5728E" w:rsidRPr="0089515A" w:rsidTr="009710E8">
        <w:trPr>
          <w:gridAfter w:val="13"/>
          <w:wAfter w:w="2669" w:type="dxa"/>
        </w:trPr>
        <w:tc>
          <w:tcPr>
            <w:tcW w:w="6940" w:type="dxa"/>
            <w:gridSpan w:val="18"/>
            <w:tcBorders>
              <w:right w:val="nil"/>
            </w:tcBorders>
            <w:shd w:val="clear" w:color="auto" w:fill="auto"/>
            <w:vAlign w:val="center"/>
          </w:tcPr>
          <w:p w:rsidR="0075728E" w:rsidRPr="0089515A" w:rsidRDefault="0075728E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75728E" w:rsidRPr="0089515A" w:rsidTr="009710E8">
        <w:trPr>
          <w:gridAfter w:val="1"/>
          <w:wAfter w:w="69" w:type="dxa"/>
        </w:trPr>
        <w:tc>
          <w:tcPr>
            <w:tcW w:w="258" w:type="dxa"/>
            <w:tcBorders>
              <w:right w:val="nil"/>
            </w:tcBorders>
            <w:shd w:val="clear" w:color="auto" w:fill="auto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  <w:vAlign w:val="bottom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  <w:p w:rsidR="0075728E" w:rsidRPr="0089515A" w:rsidRDefault="0075728E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Подпись</w:t>
            </w:r>
          </w:p>
          <w:p w:rsidR="0075728E" w:rsidRPr="0089515A" w:rsidRDefault="0075728E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клиента: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52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  <w:vAlign w:val="bottom"/>
          </w:tcPr>
          <w:p w:rsidR="0075728E" w:rsidRPr="0089515A" w:rsidRDefault="0075728E" w:rsidP="009710E8">
            <w:pPr>
              <w:rPr>
                <w:sz w:val="18"/>
                <w:szCs w:val="18"/>
                <w:lang w:val="en-US"/>
              </w:rPr>
            </w:pPr>
          </w:p>
        </w:tc>
      </w:tr>
      <w:tr w:rsidR="0075728E" w:rsidRPr="0089515A" w:rsidTr="009710E8">
        <w:tc>
          <w:tcPr>
            <w:tcW w:w="258" w:type="dxa"/>
            <w:tcBorders>
              <w:right w:val="nil"/>
            </w:tcBorders>
            <w:shd w:val="clear" w:color="auto" w:fill="auto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89515A">
              <w:rPr>
                <w:sz w:val="18"/>
                <w:szCs w:val="18"/>
              </w:rPr>
              <w:t>м.п</w:t>
            </w:r>
            <w:proofErr w:type="spellEnd"/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52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</w:tr>
      <w:tr w:rsidR="0075728E" w:rsidRPr="0089515A" w:rsidTr="009710E8">
        <w:tc>
          <w:tcPr>
            <w:tcW w:w="258" w:type="dxa"/>
            <w:tcBorders>
              <w:right w:val="nil"/>
            </w:tcBorders>
            <w:shd w:val="clear" w:color="auto" w:fill="auto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  <w:vAlign w:val="bottom"/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Дата подписания: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28E" w:rsidRPr="0089515A" w:rsidRDefault="0075728E" w:rsidP="009710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2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75728E" w:rsidRPr="0089515A" w:rsidRDefault="0075728E" w:rsidP="009710E8">
            <w:pPr>
              <w:rPr>
                <w:sz w:val="18"/>
                <w:szCs w:val="18"/>
              </w:rPr>
            </w:pPr>
          </w:p>
        </w:tc>
      </w:tr>
    </w:tbl>
    <w:p w:rsidR="0075728E" w:rsidRDefault="0075728E" w:rsidP="0075728E">
      <w:pPr>
        <w:rPr>
          <w:sz w:val="20"/>
          <w:szCs w:val="20"/>
          <w:lang w:eastAsia="ar-SA"/>
        </w:rPr>
      </w:pPr>
    </w:p>
    <w:tbl>
      <w:tblPr>
        <w:tblW w:w="5000" w:type="pct"/>
        <w:tblInd w:w="109" w:type="dxa"/>
        <w:tblLook w:val="0000" w:firstRow="0" w:lastRow="0" w:firstColumn="0" w:lastColumn="0" w:noHBand="0" w:noVBand="0"/>
      </w:tblPr>
      <w:tblGrid>
        <w:gridCol w:w="2725"/>
        <w:gridCol w:w="363"/>
        <w:gridCol w:w="509"/>
        <w:gridCol w:w="629"/>
        <w:gridCol w:w="868"/>
        <w:gridCol w:w="4261"/>
      </w:tblGrid>
      <w:tr w:rsidR="0075728E" w:rsidTr="009710E8">
        <w:tc>
          <w:tcPr>
            <w:tcW w:w="4226" w:type="dxa"/>
            <w:gridSpan w:val="4"/>
            <w:shd w:val="clear" w:color="auto" w:fill="D9D9D9"/>
          </w:tcPr>
          <w:p w:rsidR="0075728E" w:rsidRDefault="0075728E" w:rsidP="009710E8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Информация Банка УК:</w:t>
            </w:r>
          </w:p>
          <w:p w:rsidR="0075728E" w:rsidRDefault="0075728E" w:rsidP="009710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Дата представления:</w:t>
            </w:r>
          </w:p>
        </w:tc>
        <w:tc>
          <w:tcPr>
            <w:tcW w:w="868" w:type="dxa"/>
            <w:shd w:val="clear" w:color="auto" w:fill="D9D9D9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D9D9D9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</w:tr>
      <w:tr w:rsidR="0075728E" w:rsidTr="009710E8">
        <w:tc>
          <w:tcPr>
            <w:tcW w:w="2725" w:type="dxa"/>
            <w:shd w:val="clear" w:color="auto" w:fill="auto"/>
            <w:vAlign w:val="bottom"/>
          </w:tcPr>
          <w:p w:rsidR="0075728E" w:rsidRDefault="0075728E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принятия:</w:t>
            </w:r>
          </w:p>
        </w:tc>
        <w:tc>
          <w:tcPr>
            <w:tcW w:w="363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  <w:gridSpan w:val="2"/>
            <w:vMerge w:val="restart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</w:tr>
      <w:tr w:rsidR="0075728E" w:rsidTr="009710E8">
        <w:tc>
          <w:tcPr>
            <w:tcW w:w="2725" w:type="dxa"/>
            <w:shd w:val="clear" w:color="auto" w:fill="auto"/>
            <w:vAlign w:val="bottom"/>
          </w:tcPr>
          <w:p w:rsidR="0075728E" w:rsidRDefault="0075728E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возврата:</w:t>
            </w:r>
          </w:p>
          <w:p w:rsidR="0075728E" w:rsidRDefault="0075728E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отказа:</w:t>
            </w:r>
          </w:p>
          <w:p w:rsidR="0075728E" w:rsidRDefault="0075728E" w:rsidP="009710E8">
            <w:pPr>
              <w:rPr>
                <w:sz w:val="20"/>
                <w:szCs w:val="20"/>
              </w:rPr>
            </w:pPr>
          </w:p>
          <w:p w:rsidR="0075728E" w:rsidRDefault="0075728E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лицо Банка:</w:t>
            </w:r>
          </w:p>
        </w:tc>
        <w:tc>
          <w:tcPr>
            <w:tcW w:w="363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vMerge/>
            <w:shd w:val="clear" w:color="auto" w:fill="auto"/>
          </w:tcPr>
          <w:p w:rsidR="0075728E" w:rsidRDefault="0075728E" w:rsidP="009710E8">
            <w:pPr>
              <w:rPr>
                <w:sz w:val="20"/>
                <w:szCs w:val="20"/>
              </w:rPr>
            </w:pPr>
          </w:p>
        </w:tc>
      </w:tr>
    </w:tbl>
    <w:p w:rsidR="0075728E" w:rsidRDefault="0075728E" w:rsidP="0075728E">
      <w:pPr>
        <w:rPr>
          <w:sz w:val="20"/>
          <w:szCs w:val="20"/>
          <w:lang w:eastAsia="ar-SA"/>
        </w:rPr>
      </w:pPr>
    </w:p>
    <w:p w:rsidR="0075728E" w:rsidRDefault="0075728E" w:rsidP="0075728E">
      <w:proofErr w:type="spellStart"/>
      <w:r>
        <w:rPr>
          <w:sz w:val="20"/>
          <w:szCs w:val="20"/>
          <w:lang w:eastAsia="ar-SA"/>
        </w:rPr>
        <w:t>м.п</w:t>
      </w:r>
      <w:proofErr w:type="spellEnd"/>
      <w:r>
        <w:rPr>
          <w:sz w:val="20"/>
          <w:szCs w:val="20"/>
          <w:lang w:eastAsia="ar-SA"/>
        </w:rPr>
        <w:t>.</w:t>
      </w:r>
    </w:p>
    <w:p w:rsidR="000D4036" w:rsidRPr="0075728E" w:rsidRDefault="000D4036" w:rsidP="0075728E">
      <w:pPr>
        <w:tabs>
          <w:tab w:val="left" w:pos="0"/>
        </w:tabs>
        <w:suppressAutoHyphens/>
        <w:rPr>
          <w:b/>
          <w:lang w:eastAsia="ar-SA"/>
        </w:rPr>
      </w:pPr>
    </w:p>
    <w:sectPr w:rsidR="000D4036" w:rsidRPr="0075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0AF"/>
    <w:multiLevelType w:val="hybridMultilevel"/>
    <w:tmpl w:val="7DA82AF0"/>
    <w:lvl w:ilvl="0" w:tplc="28CC747E">
      <w:start w:val="1"/>
      <w:numFmt w:val="decimal"/>
      <w:pStyle w:val="1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F"/>
    <w:rsid w:val="000D4036"/>
    <w:rsid w:val="004F6836"/>
    <w:rsid w:val="0075728E"/>
    <w:rsid w:val="007943EF"/>
    <w:rsid w:val="00E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2C46-98CD-4EBD-B6A3-6C60FC5D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43EF"/>
    <w:pPr>
      <w:keepNext/>
      <w:numPr>
        <w:numId w:val="1"/>
      </w:numPr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43E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ConsPlusNonformat">
    <w:name w:val="ConsPlusNonformat"/>
    <w:qFormat/>
    <w:rsid w:val="007943E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3">
    <w:name w:val="Normal (Web)"/>
    <w:basedOn w:val="a"/>
    <w:qFormat/>
    <w:rsid w:val="007943EF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Title">
    <w:name w:val="ConsTitle"/>
    <w:qFormat/>
    <w:rsid w:val="007943E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uiPriority w:val="59"/>
    <w:rsid w:val="0079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EC6004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3</cp:revision>
  <dcterms:created xsi:type="dcterms:W3CDTF">2022-12-09T09:24:00Z</dcterms:created>
  <dcterms:modified xsi:type="dcterms:W3CDTF">2022-12-09T09:39:00Z</dcterms:modified>
</cp:coreProperties>
</file>