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E7" w:rsidRPr="00730D35" w:rsidRDefault="00D861E7" w:rsidP="00730D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0D35">
        <w:rPr>
          <w:rFonts w:ascii="Times New Roman" w:hAnsi="Times New Roman" w:cs="Times New Roman"/>
          <w:b/>
          <w:sz w:val="20"/>
          <w:szCs w:val="20"/>
        </w:rPr>
        <w:t>Сообщение</w:t>
      </w:r>
    </w:p>
    <w:p w:rsidR="00D861E7" w:rsidRPr="00730D35" w:rsidRDefault="00D861E7" w:rsidP="00730D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0D35">
        <w:rPr>
          <w:rFonts w:ascii="Times New Roman" w:hAnsi="Times New Roman" w:cs="Times New Roman"/>
          <w:b/>
          <w:sz w:val="20"/>
          <w:szCs w:val="20"/>
        </w:rPr>
        <w:t>о проведении внеочередного общего собрания акционеров</w:t>
      </w:r>
    </w:p>
    <w:p w:rsidR="00D861E7" w:rsidRPr="00730D35" w:rsidRDefault="00D861E7" w:rsidP="00730D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0D35">
        <w:rPr>
          <w:rFonts w:ascii="Times New Roman" w:hAnsi="Times New Roman" w:cs="Times New Roman"/>
          <w:b/>
          <w:sz w:val="20"/>
          <w:szCs w:val="20"/>
        </w:rPr>
        <w:t>Акционерного общества «РТС-холдинг»</w:t>
      </w:r>
    </w:p>
    <w:p w:rsidR="00D861E7" w:rsidRPr="00730D35" w:rsidRDefault="00D861E7" w:rsidP="00730D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0D35" w:rsidRPr="00730D35" w:rsidRDefault="00730D35" w:rsidP="00730D3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 w:rsidRPr="00730D35">
        <w:rPr>
          <w:rFonts w:ascii="Times New Roman" w:eastAsia="Times New Roman" w:hAnsi="Times New Roman" w:cs="Times New Roman"/>
          <w:b/>
          <w:color w:val="000000" w:themeColor="text1"/>
          <w:kern w:val="36"/>
          <w:sz w:val="20"/>
          <w:szCs w:val="20"/>
          <w:lang w:eastAsia="ru-RU"/>
        </w:rPr>
        <w:t>А</w:t>
      </w:r>
      <w:r w:rsidRPr="00730D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кционерное общество «РТС-холдинг» настоящим сообщает о проведении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внеочередного </w:t>
      </w:r>
      <w:r w:rsidRPr="00730D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общего собрания акционеров </w:t>
      </w:r>
      <w:r w:rsidRPr="00730D35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Акционерного общества «РТС-холдинг», далее именуемого «Собрание».</w:t>
      </w:r>
    </w:p>
    <w:p w:rsidR="00730D35" w:rsidRPr="00730D35" w:rsidRDefault="00730D35" w:rsidP="00730D3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0"/>
          <w:szCs w:val="20"/>
          <w:lang w:eastAsia="ru-RU"/>
        </w:rPr>
      </w:pPr>
    </w:p>
    <w:p w:rsidR="00730D35" w:rsidRPr="00730D35" w:rsidRDefault="00730D35" w:rsidP="00730D3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30D35">
        <w:rPr>
          <w:rFonts w:ascii="Times New Roman" w:eastAsia="Times New Roman" w:hAnsi="Times New Roman" w:cs="Times New Roman"/>
          <w:b/>
          <w:color w:val="000000" w:themeColor="text1"/>
          <w:kern w:val="36"/>
          <w:sz w:val="20"/>
          <w:szCs w:val="20"/>
          <w:lang w:eastAsia="ru-RU"/>
        </w:rPr>
        <w:t>Форма проведения Собрания:</w:t>
      </w:r>
      <w:r w:rsidRPr="00730D35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 xml:space="preserve"> заочное голосование</w:t>
      </w:r>
    </w:p>
    <w:p w:rsidR="00730D35" w:rsidRPr="00730D35" w:rsidRDefault="00730D35" w:rsidP="00730D35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 w:rsidRPr="00730D35">
        <w:rPr>
          <w:rFonts w:ascii="Times New Roman" w:eastAsia="Times New Roman" w:hAnsi="Times New Roman" w:cs="Times New Roman"/>
          <w:b/>
          <w:color w:val="000000" w:themeColor="text1"/>
          <w:kern w:val="36"/>
          <w:sz w:val="20"/>
          <w:szCs w:val="20"/>
          <w:lang w:eastAsia="ru-RU"/>
        </w:rPr>
        <w:t>Дата проведения Собрания (дата окончания приема бюллетеней для голосования):</w:t>
      </w:r>
      <w:r w:rsidRPr="00730D35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 xml:space="preserve"> «11»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ноября</w:t>
      </w:r>
      <w:r w:rsidRPr="00730D35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 xml:space="preserve"> 2020 года.</w:t>
      </w:r>
    </w:p>
    <w:p w:rsidR="00730D35" w:rsidRPr="00730D35" w:rsidRDefault="00730D35" w:rsidP="00730D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 w:rsidRPr="00730D35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 xml:space="preserve">Не позднее «10»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ноября</w:t>
      </w:r>
      <w:r w:rsidRPr="00730D35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 xml:space="preserve"> 2020 года бюллетени для голосования, заполненные в бумажной форме должны поступить в Общество. </w:t>
      </w:r>
    </w:p>
    <w:p w:rsidR="00730D35" w:rsidRPr="00730D35" w:rsidRDefault="00730D35" w:rsidP="00730D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 w:rsidRPr="00730D35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Сообщения о волеизъявлении лиц, которые имеют право на участие в Собрании, но не зарегистрированы в реестре акционеров Общества, должны поступить регистратору АО «НРК-Р.О.С.Т.» также не позднее «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10</w:t>
      </w:r>
      <w:r w:rsidRPr="00730D35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ноября</w:t>
      </w:r>
      <w:r w:rsidRPr="00730D35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 xml:space="preserve"> 2020 года.</w:t>
      </w:r>
    </w:p>
    <w:p w:rsidR="00730D35" w:rsidRPr="00730D35" w:rsidRDefault="00730D35" w:rsidP="00730D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 w:rsidRPr="00730D35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Бюллетени и сообщения о волеизъявлении, поступившие после указанной даты, не будут учитываться при определении кворума Собрания и подведении итогов голосования.</w:t>
      </w:r>
    </w:p>
    <w:p w:rsidR="00730D35" w:rsidRPr="00730D35" w:rsidRDefault="00730D35" w:rsidP="00730D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30D3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Дата, на которую определяются (фиксируются) лица, имеющие право на участие в </w:t>
      </w:r>
      <w:r w:rsidRPr="00730D35">
        <w:rPr>
          <w:rFonts w:ascii="Times New Roman" w:eastAsia="Times New Roman" w:hAnsi="Times New Roman" w:cs="Times New Roman"/>
          <w:b/>
          <w:color w:val="000000" w:themeColor="text1"/>
          <w:kern w:val="36"/>
          <w:sz w:val="20"/>
          <w:szCs w:val="20"/>
          <w:lang w:eastAsia="ru-RU"/>
        </w:rPr>
        <w:t>Собрании</w:t>
      </w:r>
      <w:r w:rsidRPr="00730D3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:</w:t>
      </w:r>
      <w:r w:rsidRPr="00730D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730D35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 xml:space="preserve">«20»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октября</w:t>
      </w:r>
      <w:r w:rsidRPr="00730D35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 xml:space="preserve"> 2020 года.</w:t>
      </w:r>
    </w:p>
    <w:p w:rsidR="00730D35" w:rsidRPr="00730D35" w:rsidRDefault="00730D35" w:rsidP="00730D35">
      <w:pPr>
        <w:pStyle w:val="ConsPlusNormal"/>
        <w:jc w:val="both"/>
        <w:rPr>
          <w:color w:val="000000" w:themeColor="text1"/>
          <w:sz w:val="20"/>
          <w:szCs w:val="20"/>
        </w:rPr>
      </w:pPr>
      <w:r w:rsidRPr="00730D35">
        <w:rPr>
          <w:b/>
          <w:color w:val="000000" w:themeColor="text1"/>
          <w:sz w:val="20"/>
          <w:szCs w:val="20"/>
        </w:rPr>
        <w:t xml:space="preserve">Категории (типы) акций, владельцы которых имеют право голоса по всем вопросам повестки дня </w:t>
      </w:r>
      <w:r w:rsidRPr="00730D35">
        <w:rPr>
          <w:rFonts w:eastAsia="Times New Roman"/>
          <w:b/>
          <w:color w:val="000000" w:themeColor="text1"/>
          <w:kern w:val="36"/>
          <w:sz w:val="20"/>
          <w:szCs w:val="20"/>
          <w:lang w:eastAsia="ru-RU"/>
        </w:rPr>
        <w:t>Собрания</w:t>
      </w:r>
      <w:r w:rsidRPr="00730D35">
        <w:rPr>
          <w:b/>
          <w:color w:val="000000" w:themeColor="text1"/>
          <w:sz w:val="20"/>
          <w:szCs w:val="20"/>
        </w:rPr>
        <w:t xml:space="preserve">: </w:t>
      </w:r>
      <w:r w:rsidRPr="00730D35">
        <w:rPr>
          <w:rFonts w:eastAsia="Calibri"/>
          <w:color w:val="000000" w:themeColor="text1"/>
          <w:sz w:val="20"/>
          <w:szCs w:val="20"/>
        </w:rPr>
        <w:t>обыкновенные именные бездокументарные</w:t>
      </w:r>
    </w:p>
    <w:p w:rsidR="00730D35" w:rsidRPr="00730D35" w:rsidRDefault="00730D35" w:rsidP="00730D3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30D3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Почтовый адрес, по которому должны быть направлены заполненные бюллетени для голосования:</w:t>
      </w:r>
      <w:r w:rsidRPr="00730D3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730D35">
        <w:rPr>
          <w:rFonts w:ascii="Times New Roman" w:hAnsi="Times New Roman" w:cs="Times New Roman"/>
          <w:color w:val="000000" w:themeColor="text1"/>
          <w:sz w:val="20"/>
          <w:szCs w:val="20"/>
        </w:rPr>
        <w:t>121151, г. Москва, набережная Тараса Шевченко, д.23А, 24 этаж, помещение №39</w:t>
      </w:r>
    </w:p>
    <w:p w:rsidR="00D861E7" w:rsidRPr="00DF6CD8" w:rsidRDefault="00D861E7" w:rsidP="00730D35">
      <w:pPr>
        <w:pStyle w:val="2"/>
        <w:ind w:firstLine="0"/>
      </w:pPr>
      <w:r w:rsidRPr="00730D35">
        <w:t>При направлении заполненных документов в общество, представителям акционеров необходимо приложить документы, подтверждающие их полномочия для осуществления голосования</w:t>
      </w:r>
      <w:r w:rsidRPr="00DF6CD8">
        <w:t xml:space="preserve"> (их копии, засвидетельствованные в установленном порядке).</w:t>
      </w:r>
    </w:p>
    <w:p w:rsidR="00D861E7" w:rsidRPr="00DF6CD8" w:rsidRDefault="00D861E7" w:rsidP="00D861E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861E7" w:rsidRPr="00DF6CD8" w:rsidRDefault="00D861E7" w:rsidP="00D861E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CD8">
        <w:rPr>
          <w:rFonts w:ascii="Times New Roman" w:hAnsi="Times New Roman" w:cs="Times New Roman"/>
          <w:b/>
          <w:sz w:val="20"/>
          <w:szCs w:val="20"/>
        </w:rPr>
        <w:t>Вопрос, включенный в повестку дня внеочередного общего собрания акционеров АО «РТС-холдинг»:</w:t>
      </w:r>
    </w:p>
    <w:p w:rsidR="00D861E7" w:rsidRPr="00DF6CD8" w:rsidRDefault="00D861E7" w:rsidP="00D861E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0D35" w:rsidRPr="00730D35" w:rsidRDefault="00730D35" w:rsidP="00730D3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30D35">
        <w:rPr>
          <w:rFonts w:ascii="Times New Roman" w:hAnsi="Times New Roman" w:cs="Times New Roman"/>
          <w:i/>
          <w:sz w:val="20"/>
          <w:szCs w:val="20"/>
        </w:rPr>
        <w:t>1) Об избрании Председателя и Секретаря Собрания.</w:t>
      </w:r>
    </w:p>
    <w:p w:rsidR="00730D35" w:rsidRPr="00730D35" w:rsidRDefault="00730D35" w:rsidP="00730D35">
      <w:pPr>
        <w:pStyle w:val="HTML"/>
        <w:rPr>
          <w:rFonts w:ascii="Times New Roman" w:hAnsi="Times New Roman" w:cs="Times New Roman"/>
          <w:i/>
          <w:color w:val="000000"/>
        </w:rPr>
      </w:pPr>
      <w:r w:rsidRPr="00730D35">
        <w:rPr>
          <w:rFonts w:ascii="Times New Roman" w:hAnsi="Times New Roman" w:cs="Times New Roman"/>
          <w:i/>
        </w:rPr>
        <w:t xml:space="preserve">2) </w:t>
      </w:r>
      <w:r w:rsidRPr="00730D35">
        <w:rPr>
          <w:rFonts w:ascii="Times New Roman" w:hAnsi="Times New Roman"/>
          <w:i/>
        </w:rPr>
        <w:t>Об утверждении аудитора Общества.</w:t>
      </w:r>
    </w:p>
    <w:p w:rsidR="00730D35" w:rsidRPr="00730D35" w:rsidRDefault="00730D35" w:rsidP="00730D35">
      <w:pPr>
        <w:pStyle w:val="HTML"/>
        <w:rPr>
          <w:rFonts w:ascii="Times New Roman" w:hAnsi="Times New Roman" w:cs="Times New Roman"/>
          <w:i/>
          <w:color w:val="000000"/>
        </w:rPr>
      </w:pPr>
      <w:r w:rsidRPr="00730D35">
        <w:rPr>
          <w:rFonts w:ascii="Times New Roman" w:hAnsi="Times New Roman" w:cs="Times New Roman"/>
          <w:i/>
          <w:color w:val="000000"/>
        </w:rPr>
        <w:t xml:space="preserve">3) </w:t>
      </w:r>
      <w:r w:rsidRPr="00730D35">
        <w:rPr>
          <w:rFonts w:ascii="Times New Roman" w:hAnsi="Times New Roman"/>
          <w:bCs/>
          <w:i/>
          <w:color w:val="000000"/>
          <w:lang w:eastAsia="en-US"/>
        </w:rPr>
        <w:t>О предоставлении согласия на совершение Обществом крупной сделки</w:t>
      </w:r>
      <w:r w:rsidRPr="00730D35">
        <w:rPr>
          <w:rFonts w:ascii="Times New Roman" w:hAnsi="Times New Roman"/>
          <w:i/>
        </w:rPr>
        <w:t>, в совершении которой имеется заинтересованность.</w:t>
      </w:r>
    </w:p>
    <w:p w:rsidR="00D861E7" w:rsidRPr="00E6123D" w:rsidRDefault="00D861E7" w:rsidP="00D861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61E7" w:rsidRPr="00DF6CD8" w:rsidRDefault="00D861E7" w:rsidP="00D861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F6CD8">
        <w:rPr>
          <w:rFonts w:ascii="Times New Roman" w:hAnsi="Times New Roman" w:cs="Times New Roman"/>
          <w:sz w:val="20"/>
          <w:szCs w:val="20"/>
        </w:rPr>
        <w:t xml:space="preserve">Акционеры АО «РТС-холдинг» могут ознакомиться с материалами, подлежащими предоставлению при подготовке к проведению внеочередного Общего собрания акционеров АО «РТС-холдинг»,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рабочим дням с 9:00 до 18:00 начиная с «</w:t>
      </w:r>
      <w:r w:rsidR="00730D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20» октября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2020 г. по «</w:t>
      </w:r>
      <w:r w:rsidR="00730D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 </w:t>
      </w:r>
      <w:r w:rsidR="00730D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ноября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2020 г. (включительно)</w:t>
      </w:r>
      <w:r>
        <w:rPr>
          <w:rFonts w:ascii="Times New Roman" w:hAnsi="Times New Roman" w:cs="Times New Roman"/>
          <w:sz w:val="20"/>
          <w:szCs w:val="20"/>
        </w:rPr>
        <w:t>, по месту нахождения Общества</w:t>
      </w:r>
      <w:r w:rsidRPr="00DF6CD8">
        <w:rPr>
          <w:rFonts w:ascii="Times New Roman" w:hAnsi="Times New Roman" w:cs="Times New Roman"/>
          <w:sz w:val="20"/>
          <w:szCs w:val="20"/>
        </w:rPr>
        <w:t>.</w:t>
      </w:r>
    </w:p>
    <w:p w:rsidR="00D861E7" w:rsidRPr="00DF6CD8" w:rsidRDefault="00D861E7" w:rsidP="00D861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F6CD8">
        <w:rPr>
          <w:rFonts w:ascii="Times New Roman" w:hAnsi="Times New Roman" w:cs="Times New Roman"/>
          <w:sz w:val="20"/>
          <w:szCs w:val="20"/>
        </w:rPr>
        <w:t>Принявшими участие во внеочередном общем собрании акционеров в форме заочного голосования считаются акционеры, бюллетени которых получены до даты проведения общего собрания акционеров (даты окончания приема заполненных бюллетеней для голосования).</w:t>
      </w:r>
    </w:p>
    <w:p w:rsidR="00D861E7" w:rsidRPr="00DF6CD8" w:rsidRDefault="00D861E7" w:rsidP="00D861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861E7" w:rsidRPr="00DF6CD8" w:rsidRDefault="00D861E7" w:rsidP="00D861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D861E7" w:rsidRPr="00DF6CD8" w:rsidRDefault="00D861E7" w:rsidP="00D861E7">
      <w:pPr>
        <w:shd w:val="clear" w:color="auto" w:fill="FFFFFF"/>
        <w:tabs>
          <w:tab w:val="left" w:pos="413"/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F6CD8">
        <w:rPr>
          <w:rFonts w:ascii="Times New Roman" w:hAnsi="Times New Roman" w:cs="Times New Roman"/>
          <w:b/>
          <w:sz w:val="20"/>
          <w:szCs w:val="20"/>
        </w:rPr>
        <w:t xml:space="preserve">Генеральный директор </w:t>
      </w:r>
    </w:p>
    <w:p w:rsidR="00D861E7" w:rsidRPr="00DF6CD8" w:rsidRDefault="00D861E7" w:rsidP="00D861E7">
      <w:pPr>
        <w:shd w:val="clear" w:color="auto" w:fill="FFFFFF"/>
        <w:tabs>
          <w:tab w:val="left" w:pos="413"/>
          <w:tab w:val="left" w:pos="73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6CD8">
        <w:rPr>
          <w:rFonts w:ascii="Times New Roman" w:hAnsi="Times New Roman" w:cs="Times New Roman"/>
          <w:b/>
          <w:sz w:val="20"/>
          <w:szCs w:val="20"/>
        </w:rPr>
        <w:t>АО «РТС-</w:t>
      </w:r>
      <w:proofErr w:type="gramStart"/>
      <w:r w:rsidRPr="00DF6CD8">
        <w:rPr>
          <w:rFonts w:ascii="Times New Roman" w:hAnsi="Times New Roman" w:cs="Times New Roman"/>
          <w:b/>
          <w:sz w:val="20"/>
          <w:szCs w:val="20"/>
        </w:rPr>
        <w:t>холдинг»</w:t>
      </w:r>
      <w:r w:rsidRPr="00DF6CD8">
        <w:rPr>
          <w:rFonts w:ascii="Times New Roman" w:hAnsi="Times New Roman" w:cs="Times New Roman"/>
          <w:sz w:val="20"/>
          <w:szCs w:val="20"/>
        </w:rPr>
        <w:t xml:space="preserve"> </w:t>
      </w:r>
      <w:r w:rsidRPr="00DF6CD8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End"/>
      <w:r w:rsidRPr="00DF6CD8">
        <w:rPr>
          <w:rFonts w:ascii="Times New Roman" w:hAnsi="Times New Roman" w:cs="Times New Roman"/>
          <w:b/>
          <w:sz w:val="20"/>
          <w:szCs w:val="20"/>
        </w:rPr>
        <w:t xml:space="preserve">                                 _____________________</w:t>
      </w:r>
      <w:r>
        <w:rPr>
          <w:rFonts w:ascii="Times New Roman" w:hAnsi="Times New Roman" w:cs="Times New Roman"/>
          <w:b/>
          <w:sz w:val="20"/>
          <w:szCs w:val="20"/>
        </w:rPr>
        <w:t>Толкачев Р.А.</w:t>
      </w:r>
    </w:p>
    <w:p w:rsidR="00D861E7" w:rsidRPr="00DF6CD8" w:rsidRDefault="00D861E7" w:rsidP="00D861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D861E7" w:rsidRPr="00DF6CD8" w:rsidRDefault="00D861E7" w:rsidP="00D861E7">
      <w:pPr>
        <w:pStyle w:val="a4"/>
        <w:jc w:val="both"/>
        <w:rPr>
          <w:rFonts w:ascii="Times New Roman" w:hAnsi="Times New Roman"/>
          <w:sz w:val="20"/>
          <w:lang w:val="ru-RU"/>
        </w:rPr>
      </w:pPr>
      <w:r w:rsidRPr="00DF6CD8">
        <w:rPr>
          <w:rFonts w:ascii="Times New Roman" w:hAnsi="Times New Roman"/>
          <w:sz w:val="20"/>
          <w:lang w:val="ru-RU"/>
        </w:rPr>
        <w:t>М.П.</w:t>
      </w:r>
    </w:p>
    <w:p w:rsidR="00D861E7" w:rsidRPr="00DF6CD8" w:rsidRDefault="00D861E7" w:rsidP="00D861E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x-none"/>
        </w:rPr>
      </w:pPr>
    </w:p>
    <w:p w:rsidR="00D861E7" w:rsidRPr="00DF6CD8" w:rsidRDefault="00D861E7" w:rsidP="00D861E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x-none"/>
        </w:rPr>
      </w:pPr>
    </w:p>
    <w:p w:rsidR="00D861E7" w:rsidRPr="00DF6CD8" w:rsidRDefault="00D861E7" w:rsidP="00D861E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x-none"/>
        </w:rPr>
      </w:pPr>
    </w:p>
    <w:p w:rsidR="00D861E7" w:rsidRPr="00DF6CD8" w:rsidRDefault="00D861E7" w:rsidP="00D861E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x-none"/>
        </w:rPr>
      </w:pPr>
    </w:p>
    <w:p w:rsidR="00D861E7" w:rsidRPr="00DF6CD8" w:rsidRDefault="00D861E7" w:rsidP="00D861E7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Cs/>
          <w:sz w:val="20"/>
          <w:szCs w:val="20"/>
        </w:rPr>
      </w:pPr>
      <w:r w:rsidRPr="00DF6CD8">
        <w:rPr>
          <w:rFonts w:ascii="Times New Roman" w:hAnsi="Times New Roman" w:cs="Times New Roman"/>
          <w:b/>
          <w:iCs/>
          <w:sz w:val="20"/>
          <w:szCs w:val="20"/>
        </w:rPr>
        <w:t>Сообщение получено «___» ________ 20</w:t>
      </w:r>
      <w:r>
        <w:rPr>
          <w:rFonts w:ascii="Times New Roman" w:hAnsi="Times New Roman" w:cs="Times New Roman"/>
          <w:b/>
          <w:iCs/>
          <w:sz w:val="20"/>
          <w:szCs w:val="20"/>
        </w:rPr>
        <w:t>20</w:t>
      </w:r>
      <w:r w:rsidRPr="00DF6CD8">
        <w:rPr>
          <w:rFonts w:ascii="Times New Roman" w:hAnsi="Times New Roman" w:cs="Times New Roman"/>
          <w:b/>
          <w:iCs/>
          <w:sz w:val="20"/>
          <w:szCs w:val="20"/>
        </w:rPr>
        <w:t xml:space="preserve"> г.</w:t>
      </w:r>
    </w:p>
    <w:p w:rsidR="00D861E7" w:rsidRPr="00DF6CD8" w:rsidRDefault="00D861E7" w:rsidP="00D861E7">
      <w:pPr>
        <w:spacing w:after="0" w:line="240" w:lineRule="auto"/>
        <w:jc w:val="right"/>
        <w:rPr>
          <w:rFonts w:ascii="Times New Roman" w:hAnsi="Times New Roman" w:cs="Times New Roman"/>
          <w:b/>
          <w:iCs/>
          <w:sz w:val="20"/>
          <w:szCs w:val="20"/>
        </w:rPr>
      </w:pPr>
    </w:p>
    <w:p w:rsidR="00D861E7" w:rsidRPr="00DF6CD8" w:rsidRDefault="00D861E7" w:rsidP="00D861E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F6CD8">
        <w:rPr>
          <w:rFonts w:ascii="Times New Roman" w:hAnsi="Times New Roman" w:cs="Times New Roman"/>
          <w:b/>
          <w:iCs/>
          <w:sz w:val="20"/>
          <w:szCs w:val="20"/>
        </w:rPr>
        <w:t>________________ (_____________________)</w:t>
      </w:r>
    </w:p>
    <w:p w:rsidR="00F52E8C" w:rsidRDefault="00730D35" w:rsidP="00D861E7"/>
    <w:sectPr w:rsidR="00F52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67042"/>
    <w:multiLevelType w:val="hybridMultilevel"/>
    <w:tmpl w:val="B0DED71E"/>
    <w:lvl w:ilvl="0" w:tplc="36F8129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1F"/>
    <w:rsid w:val="001023A5"/>
    <w:rsid w:val="0018781F"/>
    <w:rsid w:val="00325660"/>
    <w:rsid w:val="00730D35"/>
    <w:rsid w:val="00D8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17F0B-742A-44A4-8DB2-3EBBD509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1E7"/>
    <w:pPr>
      <w:ind w:left="720"/>
      <w:contextualSpacing/>
    </w:pPr>
  </w:style>
  <w:style w:type="paragraph" w:styleId="a4">
    <w:name w:val="Title"/>
    <w:basedOn w:val="a"/>
    <w:link w:val="a5"/>
    <w:qFormat/>
    <w:rsid w:val="00D861E7"/>
    <w:pPr>
      <w:keepNext/>
      <w:spacing w:after="0" w:line="240" w:lineRule="auto"/>
      <w:ind w:firstLine="567"/>
      <w:jc w:val="center"/>
    </w:pPr>
    <w:rPr>
      <w:rFonts w:ascii="TimesET" w:eastAsia="Times New Roman" w:hAnsi="TimesET" w:cs="Times New Roman"/>
      <w:b/>
      <w:bCs/>
      <w:sz w:val="24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D861E7"/>
    <w:rPr>
      <w:rFonts w:ascii="TimesET" w:eastAsia="Times New Roman" w:hAnsi="TimesET" w:cs="Times New Roman"/>
      <w:b/>
      <w:bCs/>
      <w:sz w:val="24"/>
      <w:szCs w:val="20"/>
      <w:lang w:val="x-none" w:eastAsia="x-none"/>
    </w:rPr>
  </w:style>
  <w:style w:type="paragraph" w:styleId="2">
    <w:name w:val="Body Text Indent 2"/>
    <w:basedOn w:val="a"/>
    <w:link w:val="20"/>
    <w:rsid w:val="00D861E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D861E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D861E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D861E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PlusNormal">
    <w:name w:val="ConsPlusNormal"/>
    <w:rsid w:val="00730D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30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0D3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Селлина Ирина Николаевна</dc:creator>
  <cp:keywords/>
  <dc:description/>
  <cp:lastModifiedBy>Селлина Ирина Николаевна</cp:lastModifiedBy>
  <cp:revision>3</cp:revision>
  <dcterms:created xsi:type="dcterms:W3CDTF">2020-08-11T06:43:00Z</dcterms:created>
  <dcterms:modified xsi:type="dcterms:W3CDTF">2020-11-05T08:41:00Z</dcterms:modified>
</cp:coreProperties>
</file>