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C28AD" w14:textId="77777777" w:rsidR="00460F80" w:rsidRPr="00460F80" w:rsidRDefault="00460F80" w:rsidP="00460F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2D14864" w14:textId="77777777" w:rsidR="00460F80" w:rsidRPr="00460F80" w:rsidRDefault="00460F80" w:rsidP="0046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D3127A" w14:textId="77777777" w:rsidR="00460F80" w:rsidRPr="00460F80" w:rsidRDefault="00460F80" w:rsidP="0046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78863E" w14:textId="77777777" w:rsidR="00460F80" w:rsidRPr="00460F80" w:rsidRDefault="00460F80" w:rsidP="0046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14:paraId="4FC2F401" w14:textId="77777777" w:rsidR="00460F80" w:rsidRPr="00460F80" w:rsidRDefault="00460F80" w:rsidP="0046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</w:p>
    <w:p w14:paraId="0517B165" w14:textId="77777777" w:rsidR="00460F80" w:rsidRPr="00181CD6" w:rsidRDefault="00460F80" w:rsidP="0046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0F491" wp14:editId="4C230D95">
                <wp:simplePos x="0" y="0"/>
                <wp:positionH relativeFrom="column">
                  <wp:posOffset>2188845</wp:posOffset>
                </wp:positionH>
                <wp:positionV relativeFrom="paragraph">
                  <wp:posOffset>219075</wp:posOffset>
                </wp:positionV>
                <wp:extent cx="1828800" cy="0"/>
                <wp:effectExtent l="7620" t="9525" r="11430" b="95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03448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35pt,17.25pt" to="316.3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qYJ9wEAAJkDAAAOAAAAZHJzL2Uyb0RvYy54bWysU82O0zAQviPxDpbvNGm1i0rUdA9dlssC&#10;lXZ5gKntNBaObdlu096AM1IfgVfgANJKCzxD8kaM3R8WuCFysMbz83m+byaTi02jyFo4L40u6XCQ&#10;UyI0M1zqZUnf3F49GVPiA2gOymhR0q3w9GL6+NGktYUYmdooLhxBEO2L1pa0DsEWWeZZLRrwA2OF&#10;xmBlXAMBr26ZcQctojcqG+X506w1jltnmPAevZf7IJ0m/KoSLLyuKi8CUSXF3kI6XToX8cymEyiW&#10;Dmwt2aEN+IcuGpAaHz1BXUIAsnLyL6hGMme8qcKAmSYzVSWZSByQzTD/g81NDVYkLiiOtyeZ/P+D&#10;Za/Wc0ckL+kZJRoaHFH3qX/X77pv3ed+R/r33Y/ua/elu+u+d3f9B7Tv+49ox2B3f3DvyFlUsrW+&#10;QMCZnruoBdvoG3tt2FtPtJnVoJciMbrdWnxmGCuy30rixVvsZ9G+NBxzYBVMknVTuSZComBkk6a3&#10;PU1PbAJh6ByOR+NxjkNmx1gGxbHQOh9eCNOQaJRUSR2FhQLW1z7ERqA4pkS3NldSqbQcSpO2pM/O&#10;R+epwBsleQzGNO+Wi5lyZA1xvdKXWGHkYZozK80TWC2APz/YAaTa2/i40gcxIv+9kgvDt3N3FAnn&#10;n7o87GpcsIf3VP3rj5r+BAAA//8DAFBLAwQUAAYACAAAACEAF+1Y8NwAAAAJAQAADwAAAGRycy9k&#10;b3ducmV2LnhtbEyPQU/DMAyF70j8h8hIXCaW0o6BStMJAb1xYYC4eo1pKxqna7Kt8OvxxAFu9ntP&#10;z5+L1eR6tacxdJ4NXM4TUMS1tx03Bl5fqosbUCEiW+w9k4EvCrAqT08KzK0/8DPt17FRUsIhRwNt&#10;jEOudahbchjmfiAW78OPDqOsY6PtiAcpd71Ok2SpHXYsF1oc6L6l+nO9cwZC9Ubb6ntWz5L3rPGU&#10;bh+eHtGY87Pp7hZUpCn+heGIL+hQCtPG79gG1RvIFotriR6HK1ASWGapCJtfQZeF/v9B+QMAAP//&#10;AwBQSwECLQAUAAYACAAAACEAtoM4kv4AAADhAQAAEwAAAAAAAAAAAAAAAAAAAAAAW0NvbnRlbnRf&#10;VHlwZXNdLnhtbFBLAQItABQABgAIAAAAIQA4/SH/1gAAAJQBAAALAAAAAAAAAAAAAAAAAC8BAABf&#10;cmVscy8ucmVsc1BLAQItABQABgAIAAAAIQBifqYJ9wEAAJkDAAAOAAAAAAAAAAAAAAAAAC4CAABk&#10;cnMvZTJvRG9jLnhtbFBLAQItABQABgAIAAAAIQAX7Vjw3AAAAAkBAAAPAAAAAAAAAAAAAAAAAFEE&#10;AABkcnMvZG93bnJldi54bWxQSwUGAAAAAAQABADzAAAAWgUAAAAA&#10;"/>
            </w:pict>
          </mc:Fallback>
        </mc:AlternateContent>
      </w:r>
      <w:r w:rsidRPr="00460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14:paraId="78FD19CC" w14:textId="77777777" w:rsidR="00460F80" w:rsidRPr="00460F80" w:rsidRDefault="00460F80" w:rsidP="00460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0F80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       Месяц          Год</w:t>
      </w:r>
    </w:p>
    <w:p w14:paraId="20D3AA76" w14:textId="77777777" w:rsidR="00460F80" w:rsidRPr="00460F80" w:rsidRDefault="00460F80" w:rsidP="00460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3F3460" w14:textId="77777777" w:rsidR="00460F80" w:rsidRPr="00460F80" w:rsidRDefault="00460F80" w:rsidP="0046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C939F7" w14:textId="77777777" w:rsidR="00460F80" w:rsidRPr="00460F80" w:rsidRDefault="00460F80" w:rsidP="0046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C19291" w14:textId="77777777" w:rsidR="00460F80" w:rsidRPr="00460F80" w:rsidRDefault="00460F80" w:rsidP="00460F80">
      <w:pPr>
        <w:spacing w:after="0" w:line="240" w:lineRule="auto"/>
        <w:rPr>
          <w:rFonts w:ascii="Calibri" w:eastAsia="Times New Roman" w:hAnsi="Calibri" w:cs="Times New Roman"/>
        </w:rPr>
      </w:pPr>
      <w:proofErr w:type="gramStart"/>
      <w:r w:rsidRPr="00460F80">
        <w:rPr>
          <w:rFonts w:ascii="TimesNewRomanPSMT" w:eastAsia="Times New Roman" w:hAnsi="TimesNewRomanPSMT" w:cs="TimesNewRomanPSMT"/>
          <w:b/>
        </w:rPr>
        <w:t>Инвестор</w:t>
      </w:r>
      <w:r w:rsidRPr="00460F80">
        <w:rPr>
          <w:rFonts w:ascii="TimesNewRomanPSMT" w:eastAsia="Times New Roman" w:hAnsi="TimesNewRomanPSMT" w:cs="TimesNewRomanPSMT"/>
          <w:b/>
          <w:sz w:val="20"/>
          <w:szCs w:val="20"/>
        </w:rPr>
        <w:t xml:space="preserve">  </w:t>
      </w:r>
      <w:r w:rsidRPr="00460F80">
        <w:rPr>
          <w:rFonts w:ascii="Calibri" w:eastAsia="Times New Roman" w:hAnsi="Calibri" w:cs="Times New Roman"/>
        </w:rPr>
        <w:t>_</w:t>
      </w:r>
      <w:proofErr w:type="gramEnd"/>
      <w:r w:rsidRPr="00460F80">
        <w:rPr>
          <w:rFonts w:ascii="Calibri" w:eastAsia="Times New Roman" w:hAnsi="Calibri" w:cs="Times New Roman"/>
        </w:rPr>
        <w:t>_________ __________________________________________________________</w:t>
      </w:r>
    </w:p>
    <w:p w14:paraId="4120BCB6" w14:textId="77777777" w:rsidR="00460F80" w:rsidRPr="00D053C6" w:rsidRDefault="00460F80" w:rsidP="0046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F46BA9" w14:textId="77777777" w:rsidR="00460F80" w:rsidRPr="00D053C6" w:rsidRDefault="00460F80" w:rsidP="0046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707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6"/>
        <w:gridCol w:w="736"/>
        <w:gridCol w:w="736"/>
        <w:gridCol w:w="736"/>
        <w:gridCol w:w="736"/>
      </w:tblGrid>
      <w:tr w:rsidR="00460F80" w:rsidRPr="00460F80" w14:paraId="39F15CA6" w14:textId="77777777" w:rsidTr="001D40D4">
        <w:trPr>
          <w:trHeight w:val="379"/>
        </w:trPr>
        <w:tc>
          <w:tcPr>
            <w:tcW w:w="736" w:type="dxa"/>
          </w:tcPr>
          <w:p w14:paraId="7ED2E831" w14:textId="77777777" w:rsidR="00460F80" w:rsidRPr="00460F80" w:rsidRDefault="00460F80" w:rsidP="00460F80">
            <w:pPr>
              <w:spacing w:after="0" w:line="240" w:lineRule="auto"/>
              <w:rPr>
                <w:rFonts w:ascii="TimesNewRomanPSMT" w:eastAsia="Times New Roman" w:hAnsi="TimesNewRomanPSMT" w:cs="TimesNewRomanPSMT"/>
                <w:sz w:val="16"/>
                <w:szCs w:val="16"/>
              </w:rPr>
            </w:pPr>
          </w:p>
        </w:tc>
        <w:tc>
          <w:tcPr>
            <w:tcW w:w="736" w:type="dxa"/>
          </w:tcPr>
          <w:p w14:paraId="7C2289AC" w14:textId="77777777" w:rsidR="00460F80" w:rsidRPr="00460F80" w:rsidRDefault="00460F80" w:rsidP="00460F80">
            <w:pPr>
              <w:spacing w:after="0" w:line="240" w:lineRule="auto"/>
              <w:rPr>
                <w:rFonts w:ascii="TimesNewRomanPSMT" w:eastAsia="Times New Roman" w:hAnsi="TimesNewRomanPSMT" w:cs="TimesNewRomanPSMT"/>
                <w:sz w:val="16"/>
                <w:szCs w:val="16"/>
              </w:rPr>
            </w:pPr>
          </w:p>
        </w:tc>
        <w:tc>
          <w:tcPr>
            <w:tcW w:w="736" w:type="dxa"/>
          </w:tcPr>
          <w:p w14:paraId="54087EA6" w14:textId="77777777" w:rsidR="00460F80" w:rsidRPr="00460F80" w:rsidRDefault="00460F80" w:rsidP="00460F80">
            <w:pPr>
              <w:spacing w:after="0" w:line="240" w:lineRule="auto"/>
              <w:rPr>
                <w:rFonts w:ascii="TimesNewRomanPSMT" w:eastAsia="Times New Roman" w:hAnsi="TimesNewRomanPSMT" w:cs="TimesNewRomanPSMT"/>
                <w:sz w:val="16"/>
                <w:szCs w:val="16"/>
              </w:rPr>
            </w:pPr>
          </w:p>
        </w:tc>
        <w:tc>
          <w:tcPr>
            <w:tcW w:w="736" w:type="dxa"/>
          </w:tcPr>
          <w:p w14:paraId="64EF872F" w14:textId="77777777" w:rsidR="00460F80" w:rsidRPr="00460F80" w:rsidRDefault="00460F80" w:rsidP="00460F80">
            <w:pPr>
              <w:spacing w:after="0" w:line="240" w:lineRule="auto"/>
              <w:rPr>
                <w:rFonts w:ascii="TimesNewRomanPSMT" w:eastAsia="Times New Roman" w:hAnsi="TimesNewRomanPSMT" w:cs="TimesNewRomanPSMT"/>
                <w:sz w:val="16"/>
                <w:szCs w:val="16"/>
              </w:rPr>
            </w:pPr>
          </w:p>
        </w:tc>
        <w:tc>
          <w:tcPr>
            <w:tcW w:w="736" w:type="dxa"/>
          </w:tcPr>
          <w:p w14:paraId="542210F5" w14:textId="77777777" w:rsidR="00460F80" w:rsidRPr="00460F80" w:rsidRDefault="00460F80" w:rsidP="00460F80">
            <w:pPr>
              <w:spacing w:after="0" w:line="240" w:lineRule="auto"/>
              <w:rPr>
                <w:rFonts w:ascii="TimesNewRomanPSMT" w:eastAsia="Times New Roman" w:hAnsi="TimesNewRomanPSMT" w:cs="TimesNewRomanPSMT"/>
                <w:sz w:val="16"/>
                <w:szCs w:val="16"/>
              </w:rPr>
            </w:pPr>
          </w:p>
        </w:tc>
      </w:tr>
    </w:tbl>
    <w:p w14:paraId="7B7C1761" w14:textId="77777777" w:rsidR="00460F80" w:rsidRPr="00460F80" w:rsidRDefault="00460F80" w:rsidP="00460F80">
      <w:pPr>
        <w:spacing w:after="0" w:line="240" w:lineRule="auto"/>
        <w:rPr>
          <w:rFonts w:ascii="TimesNewRomanPSMT" w:eastAsia="Times New Roman" w:hAnsi="TimesNewRomanPSMT" w:cs="TimesNewRomanPSMT"/>
          <w:b/>
          <w:lang w:eastAsia="ru-RU"/>
        </w:rPr>
      </w:pPr>
      <w:r w:rsidRPr="00460F80">
        <w:rPr>
          <w:rFonts w:ascii="TimesNewRomanPSMT" w:eastAsia="Times New Roman" w:hAnsi="TimesNewRomanPSMT" w:cs="TimesNewRomanPSMT"/>
          <w:b/>
          <w:lang w:eastAsia="ru-RU"/>
        </w:rPr>
        <w:t>Уникальный код клиента</w:t>
      </w:r>
      <w:r w:rsidRPr="00460F80">
        <w:rPr>
          <w:rFonts w:ascii="TimesNewRomanPSMT" w:eastAsia="Times New Roman" w:hAnsi="TimesNewRomanPSMT" w:cs="TimesNewRomanPSMT"/>
          <w:b/>
          <w:lang w:eastAsia="ru-RU"/>
        </w:rPr>
        <w:tab/>
      </w:r>
    </w:p>
    <w:p w14:paraId="6299E497" w14:textId="77777777" w:rsidR="00460F80" w:rsidRPr="00460F80" w:rsidRDefault="00460F80" w:rsidP="00460F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E3548A" w14:textId="77777777" w:rsidR="00460F80" w:rsidRPr="00460F80" w:rsidRDefault="00460F80" w:rsidP="0046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2F0A3F" w14:textId="77777777" w:rsidR="00460F80" w:rsidRPr="00460F80" w:rsidRDefault="00460F80" w:rsidP="0046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A9041B" w14:textId="77777777" w:rsidR="00460F80" w:rsidRPr="00460F80" w:rsidRDefault="00460F80" w:rsidP="0046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0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Уважаемый инвестор!</w:t>
      </w:r>
    </w:p>
    <w:p w14:paraId="7A0F44E4" w14:textId="77777777" w:rsidR="00460F80" w:rsidRPr="00460F80" w:rsidRDefault="00460F80" w:rsidP="0046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D2CACD" w14:textId="77777777" w:rsidR="00460F80" w:rsidRPr="00460F80" w:rsidRDefault="00460F80" w:rsidP="00460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AEA92" w14:textId="77777777" w:rsidR="00460F80" w:rsidRPr="00460F80" w:rsidRDefault="00460F80" w:rsidP="0046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CCDBBA" wp14:editId="09165D2B">
                <wp:simplePos x="0" y="0"/>
                <wp:positionH relativeFrom="column">
                  <wp:posOffset>3052445</wp:posOffset>
                </wp:positionH>
                <wp:positionV relativeFrom="paragraph">
                  <wp:posOffset>316865</wp:posOffset>
                </wp:positionV>
                <wp:extent cx="1028700" cy="0"/>
                <wp:effectExtent l="13970" t="12065" r="5080" b="698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3A4A7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35pt,24.95pt" to="321.3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N9+AEAAJkDAAAOAAAAZHJzL2Uyb0RvYy54bWysU81uEzEQviPxDpbvZDepCmWVTQ8p5VIg&#10;UssDOLY3a+H1WLaTTW7AGSmPwCv0AFKlAs+w+0aMnR8K3BB7sMbz83m+b2bH5+tGk5V0XoEp6XCQ&#10;UyINB6HMoqRvby6fnFHiAzOCaTCypBvp6fnk8aNxaws5ghq0kI4giPFFa0tah2CLLPO8lg3zA7DS&#10;YLAC17CAV7fIhGMtojc6G+X506wFJ6wDLr1H78UuSCcJv6okD2+qystAdEmxt5BOl855PLPJmBUL&#10;x2yt+L4N9g9dNEwZfPQIdcECI0un/oJqFHfgoQoDDk0GVaW4TByQzTD/g811zaxMXFAcb48y+f8H&#10;y1+vZo4oUdITSgxrcETd5/59v+2+dbf9lvQfuh/d1+5Ld9d97+76j2jf95/QjsHufu/ekpOoZGt9&#10;gYBTM3NRC7421/YK+DtPDExrZhYyMbrZWHxmGCuy30rixVvsZ96+AoE5bBkgybquXBMhUTCyTtPb&#10;HKcn14FwdA7z0dmzHIfMD7GMFYdC63x4KaEh0SipViYKywq2uvIhNsKKQ0p0G7hUWqfl0Ia0JX1+&#10;OjpNBR60EjEY07xbzKfakRWL65W+xAojD9McLI1IYLVk4sXeDkzpnY2Pa7MXI/LfKTkHsZm5g0g4&#10;/9Tlflfjgj28p+pff9TkJwAAAP//AwBQSwMEFAAGAAgAAAAhAO2pwBvdAAAACQEAAA8AAABkcnMv&#10;ZG93bnJldi54bWxMj81Ow0AMhO9IvMPKSFwqukuo+hOyqRCQGxdKEVc3MUlE1ptmt23g6THiADd7&#10;ZjT+nK1H16kjDaH1bOF6akARl75qubawfSmulqBCRK6w80wWPinAOj8/yzCt/Imf6biJtZISDila&#10;aGLsU61D2ZDDMPU9sXjvfnAYZR1qXQ14knLX6cSYuXbYslxosKf7hsqPzcFZCMUr7YuvSTkxbze1&#10;p2T/8PSI1l5ejHe3oCKN8S8MP/iCDrkw7fyBq6A6C7OlWUhUhtUKlATms0SE3a+g80z//yD/BgAA&#10;//8DAFBLAQItABQABgAIAAAAIQC2gziS/gAAAOEBAAATAAAAAAAAAAAAAAAAAAAAAABbQ29udGVu&#10;dF9UeXBlc10ueG1sUEsBAi0AFAAGAAgAAAAhADj9If/WAAAAlAEAAAsAAAAAAAAAAAAAAAAALwEA&#10;AF9yZWxzLy5yZWxzUEsBAi0AFAAGAAgAAAAhAMxtA334AQAAmQMAAA4AAAAAAAAAAAAAAAAALgIA&#10;AGRycy9lMm9Eb2MueG1sUEsBAi0AFAAGAAgAAAAhAO2pwBvdAAAACQEAAA8AAAAAAAAAAAAAAAAA&#10;UgQAAGRycy9kb3ducmV2LnhtbFBLBQYAAAAABAAEAPMAAABcBQAAAAA=&#10;"/>
            </w:pict>
          </mc:Fallback>
        </mc:AlternateContent>
      </w:r>
      <w:r w:rsidRPr="00460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Согласно положениям статьи 231 главы 23 НК РФ </w:t>
      </w:r>
      <w:r w:rsidR="00BA080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BA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Совкомбанк</w:t>
      </w:r>
      <w:proofErr w:type="spellEnd"/>
      <w:r w:rsidR="00BA080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60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уведомляет Вас о </w:t>
      </w:r>
      <w:proofErr w:type="gramStart"/>
      <w:r w:rsidRPr="00460F8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  что</w:t>
      </w:r>
      <w:proofErr w:type="gramEnd"/>
      <w:r w:rsidRPr="00460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состоянию на    </w:t>
      </w:r>
      <w:r w:rsidR="00BA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0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BA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460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обнаружен  факт  излишнего </w:t>
      </w:r>
    </w:p>
    <w:p w14:paraId="50C5C38C" w14:textId="77777777" w:rsidR="00460F80" w:rsidRPr="00460F80" w:rsidRDefault="00460F80" w:rsidP="00460F80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60F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Дата</w:t>
      </w:r>
    </w:p>
    <w:p w14:paraId="4DEBA9E6" w14:textId="77777777" w:rsidR="00460F80" w:rsidRPr="00460F80" w:rsidRDefault="00460F80" w:rsidP="0046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Удержания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перечисления</w:t>
      </w:r>
      <w:r w:rsidRPr="00460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бюджет налога на доходы физических лиц по итогам операций с ценными бумагами и финансовыми инструментами срочных сделок за 20__ год.</w:t>
      </w:r>
    </w:p>
    <w:p w14:paraId="64E1C6CD" w14:textId="77777777" w:rsidR="00460F80" w:rsidRPr="00460F80" w:rsidRDefault="00460F80" w:rsidP="0046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94960A" w14:textId="77777777" w:rsidR="00460F80" w:rsidRPr="00460F80" w:rsidRDefault="00460F80" w:rsidP="0046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излишне удержанного </w:t>
      </w:r>
      <w:proofErr w:type="gramStart"/>
      <w:r w:rsidRPr="00460F80">
        <w:rPr>
          <w:rFonts w:ascii="Times New Roman" w:eastAsia="Times New Roman" w:hAnsi="Times New Roman" w:cs="Times New Roman"/>
          <w:sz w:val="24"/>
          <w:szCs w:val="24"/>
          <w:lang w:eastAsia="ru-RU"/>
        </w:rPr>
        <w:t>и  перечисленного</w:t>
      </w:r>
      <w:proofErr w:type="gramEnd"/>
      <w:r w:rsidRPr="00460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бюджет налога на доходы физических лиц составила </w:t>
      </w:r>
    </w:p>
    <w:p w14:paraId="134CE93C" w14:textId="77777777" w:rsidR="00460F80" w:rsidRPr="00460F80" w:rsidRDefault="00460F80" w:rsidP="0046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9C4FFB" w14:textId="77777777" w:rsidR="00460F80" w:rsidRPr="00460F80" w:rsidRDefault="00460F80" w:rsidP="0046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00F1FE" wp14:editId="51508007">
                <wp:simplePos x="0" y="0"/>
                <wp:positionH relativeFrom="column">
                  <wp:posOffset>17145</wp:posOffset>
                </wp:positionH>
                <wp:positionV relativeFrom="paragraph">
                  <wp:posOffset>8255</wp:posOffset>
                </wp:positionV>
                <wp:extent cx="5715000" cy="0"/>
                <wp:effectExtent l="7620" t="8255" r="11430" b="107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3207B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65pt" to="451.3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fpg9wEAAJkDAAAOAAAAZHJzL2Uyb0RvYy54bWysU0uOEzEQ3SNxB8t70p1I4dNKZxYZhs0A&#10;kWY4QMV2py3cLst20skOWCPlCFyBBUgjDXCG7huN7XxmgB2iF1a5Ps/1XlVPzjaNImthnURd0uEg&#10;p0RohlzqZUnfXV88eU6J86A5KNSipFvh6Nn08aNJawoxwhoVF5YEEO2K1pS09t4UWeZYLRpwAzRC&#10;h2CFtgEfrnaZcQttQG9UNsrzp1mLlhuLTDgXvOf7IJ0m/KoSzL+tKic8USUNvfl02nQu4plNJ1As&#10;LZhaskMb8A9dNCB1ePQEdQ4eyMrKv6AaySw6rPyAYZNhVUkmEofAZpj/weaqBiMSlyCOMyeZ3P+D&#10;ZW/Wc0skL+mIEg1NGFH3pf/Q77of3dd+R/qP3a/ue/etu+l+djf9p2Df9p+DHYPd7cG9I6OoZGtc&#10;EQBnem6jFmyjr8wlsveOaJzVoJciMbremvDMMFZkv5XEizOhn0X7GnnIgZXHJOumsk2EDIKRTZre&#10;9jQ9sfGEBef42XCc52HI7BjLoDgWGuv8K4ENiUZJldRRWChgfel8bASKY0p0a7yQSqXlUJq0JX0x&#10;Ho1TgUMleQzGNGeXi5myZA1xvdKXWIXIwzSLK80TWC2AvzzYHqTa2+FxpQ9iRP57JRfIt3N7FCnM&#10;P3V52NW4YA/vqfr+j5reAQAA//8DAFBLAwQUAAYACAAAACEAE50wktgAAAAFAQAADwAAAGRycy9k&#10;b3ducmV2LnhtbEyOy07DMBBF90j8gzVIbCpqk0o8QpwKAdmxoYDYTuMhiYjHaey2ga9n2g0sz9yr&#10;O6dYTr5XOxpjF9jC5dyAIq6D67ix8PZaXdyAignZYR+YLHxThGV5elJg7sKeX2i3So2SEY45WmhT&#10;GnKtY92SxzgPA7Fkn2H0mATHRrsR9zLue50Zc6U9diwfWhzooaX6a7X1FmL1TpvqZ1bPzMeiCZRt&#10;Hp+f0Nrzs+n+DlSiKf2V4aAv6lCK0zps2UXVW8iupSjnBShJb82B10fWZaH/25e/AAAA//8DAFBL&#10;AQItABQABgAIAAAAIQC2gziS/gAAAOEBAAATAAAAAAAAAAAAAAAAAAAAAABbQ29udGVudF9UeXBl&#10;c10ueG1sUEsBAi0AFAAGAAgAAAAhADj9If/WAAAAlAEAAAsAAAAAAAAAAAAAAAAALwEAAF9yZWxz&#10;Ly5yZWxzUEsBAi0AFAAGAAgAAAAhAFGl+mD3AQAAmQMAAA4AAAAAAAAAAAAAAAAALgIAAGRycy9l&#10;Mm9Eb2MueG1sUEsBAi0AFAAGAAgAAAAhABOdMJLYAAAABQEAAA8AAAAAAAAAAAAAAAAAUQQAAGRy&#10;cy9kb3ducmV2LnhtbFBLBQYAAAAABAAEAPMAAABWBQAAAAA=&#10;"/>
            </w:pict>
          </mc:Fallback>
        </mc:AlternateContent>
      </w:r>
      <w:r w:rsidRPr="00460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Сумма цифрами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Pr="00460F80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 прописью</w:t>
      </w:r>
    </w:p>
    <w:p w14:paraId="6FB517F6" w14:textId="77777777" w:rsidR="00460F80" w:rsidRPr="00460F80" w:rsidRDefault="00460F80" w:rsidP="0046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653906" w14:textId="77777777" w:rsidR="00460F80" w:rsidRPr="00460F80" w:rsidRDefault="00460F80" w:rsidP="0046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494A02" w14:textId="77777777" w:rsidR="00460F80" w:rsidRPr="00460F80" w:rsidRDefault="00460F80" w:rsidP="0046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A91CB8" w14:textId="77777777" w:rsidR="00460F80" w:rsidRPr="00460F80" w:rsidRDefault="00460F80" w:rsidP="0046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FB18F" w14:textId="77777777" w:rsidR="00460F80" w:rsidRPr="00460F80" w:rsidRDefault="00460F80" w:rsidP="0046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0B984F" w14:textId="77777777" w:rsidR="00460F80" w:rsidRPr="00460F80" w:rsidRDefault="00460F80" w:rsidP="0046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DEF4FB" w14:textId="77777777" w:rsidR="00460F80" w:rsidRPr="00460F80" w:rsidRDefault="00460F80" w:rsidP="0046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68F257" w14:textId="77777777" w:rsidR="00460F80" w:rsidRPr="00460F80" w:rsidRDefault="00181CD6" w:rsidP="00460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460F80" w:rsidRPr="00460F8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460F80" w:rsidRPr="00460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бухгалтер </w:t>
      </w:r>
    </w:p>
    <w:p w14:paraId="6C25AD13" w14:textId="77777777" w:rsidR="00460F80" w:rsidRPr="00460F80" w:rsidRDefault="00460F80" w:rsidP="00460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460F8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60F8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</w:t>
      </w:r>
      <w:r w:rsidR="00BA080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A080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60F8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 w:rsidRPr="00460F8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60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/</w:t>
      </w:r>
      <w:r w:rsidR="00181CD6" w:rsidRPr="00181CD6">
        <w:rPr>
          <w:szCs w:val="24"/>
        </w:rPr>
        <w:t xml:space="preserve"> </w:t>
      </w:r>
      <w:r w:rsidR="00BA080A">
        <w:rPr>
          <w:szCs w:val="24"/>
        </w:rPr>
        <w:t>_________________/</w:t>
      </w:r>
    </w:p>
    <w:p w14:paraId="7C6D97F4" w14:textId="77777777" w:rsidR="00460F80" w:rsidRPr="00460F80" w:rsidRDefault="00460F80" w:rsidP="0046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0F8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</w:t>
      </w:r>
      <w:r w:rsidR="00BA080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A080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60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                            </w:t>
      </w:r>
    </w:p>
    <w:p w14:paraId="136B54C5" w14:textId="77777777" w:rsidR="00460F80" w:rsidRPr="00460F80" w:rsidRDefault="00460F80" w:rsidP="0046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9FB70D" w14:textId="77777777" w:rsidR="00460F80" w:rsidRPr="00460F80" w:rsidRDefault="00460F80" w:rsidP="0046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3E2B03" w14:textId="77777777" w:rsidR="00460F80" w:rsidRPr="00460F80" w:rsidRDefault="00460F80" w:rsidP="0046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050243" w14:textId="77777777" w:rsidR="00460F80" w:rsidRPr="00460F80" w:rsidRDefault="00460F80" w:rsidP="0046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347497" w14:textId="77777777" w:rsidR="00460F80" w:rsidRPr="00460F80" w:rsidRDefault="00460F80" w:rsidP="0046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69C429" w14:textId="77777777" w:rsidR="00460F80" w:rsidRPr="00460F80" w:rsidRDefault="00460F80" w:rsidP="0046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9723AD" w14:textId="77777777" w:rsidR="00460F80" w:rsidRPr="00460F80" w:rsidRDefault="00460F80" w:rsidP="0046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4061F7" w14:textId="77777777" w:rsidR="00460F80" w:rsidRPr="00460F80" w:rsidRDefault="00460F80" w:rsidP="0046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FB0A75" w14:textId="77777777" w:rsidR="00460F80" w:rsidRPr="00460F80" w:rsidRDefault="00460F80" w:rsidP="0046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CD2085" w14:textId="77777777" w:rsidR="00460F80" w:rsidRPr="00460F80" w:rsidRDefault="00460F80" w:rsidP="0046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0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Уведомление </w:t>
      </w:r>
      <w:proofErr w:type="gramStart"/>
      <w:r w:rsidRPr="00460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получено:   </w:t>
      </w:r>
      <w:proofErr w:type="gramEnd"/>
      <w:r w:rsidRPr="00460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________  ___ ч. ___мин.            ________________  ______________________</w:t>
      </w:r>
    </w:p>
    <w:p w14:paraId="35654504" w14:textId="77777777" w:rsidR="00460F80" w:rsidRPr="00460F80" w:rsidRDefault="00460F80" w:rsidP="0046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0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Дата                                                 Подпись                   Расшифровка подписи</w:t>
      </w:r>
    </w:p>
    <w:p w14:paraId="091574DD" w14:textId="77777777" w:rsidR="00460F80" w:rsidRPr="00460F80" w:rsidRDefault="00460F80" w:rsidP="0046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60F80" w:rsidRPr="00460F80" w:rsidSect="00AB1D78">
      <w:headerReference w:type="default" r:id="rId6"/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A045D" w14:textId="77777777" w:rsidR="00BA46E5" w:rsidRDefault="00BA46E5" w:rsidP="00686D02">
      <w:pPr>
        <w:spacing w:after="0" w:line="240" w:lineRule="auto"/>
      </w:pPr>
      <w:r>
        <w:separator/>
      </w:r>
    </w:p>
  </w:endnote>
  <w:endnote w:type="continuationSeparator" w:id="0">
    <w:p w14:paraId="7DC2C0E5" w14:textId="77777777" w:rsidR="00BA46E5" w:rsidRDefault="00BA46E5" w:rsidP="00686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79BDD" w14:textId="77777777" w:rsidR="00BA46E5" w:rsidRDefault="00BA46E5" w:rsidP="00686D02">
      <w:pPr>
        <w:spacing w:after="0" w:line="240" w:lineRule="auto"/>
      </w:pPr>
      <w:r>
        <w:separator/>
      </w:r>
    </w:p>
  </w:footnote>
  <w:footnote w:type="continuationSeparator" w:id="0">
    <w:p w14:paraId="20D9EE2D" w14:textId="77777777" w:rsidR="00BA46E5" w:rsidRDefault="00BA46E5" w:rsidP="00686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6C215" w14:textId="77777777" w:rsidR="007B18DA" w:rsidRPr="007B18DA" w:rsidRDefault="007B18DA" w:rsidP="007B18DA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/>
        <w:sz w:val="20"/>
        <w:szCs w:val="20"/>
      </w:rPr>
    </w:pPr>
    <w:r w:rsidRPr="007B18DA">
      <w:rPr>
        <w:rFonts w:ascii="Times New Roman" w:hAnsi="Times New Roman"/>
        <w:noProof/>
        <w:sz w:val="20"/>
        <w:szCs w:val="20"/>
      </w:rPr>
      <w:drawing>
        <wp:inline distT="0" distB="0" distL="0" distR="0" wp14:anchorId="049B83FB" wp14:editId="19BCA9B6">
          <wp:extent cx="1484192" cy="352800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4192" cy="35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B18DA">
      <w:rPr>
        <w:rStyle w:val="FontStyle33"/>
        <w:rFonts w:ascii="Times New Roman" w:hAnsi="Times New Roman"/>
        <w:b w:val="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</w:t>
    </w:r>
  </w:p>
  <w:p w14:paraId="64C05547" w14:textId="77777777" w:rsidR="007B18DA" w:rsidRPr="0016521B" w:rsidRDefault="007B18DA" w:rsidP="007B18DA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/>
        <w:b w:val="0"/>
        <w:sz w:val="20"/>
        <w:szCs w:val="20"/>
      </w:rPr>
    </w:pPr>
    <w:r w:rsidRPr="007B18DA">
      <w:rPr>
        <w:rStyle w:val="FontStyle33"/>
        <w:rFonts w:ascii="Times New Roman" w:hAnsi="Times New Roman"/>
        <w:b w:val="0"/>
        <w:sz w:val="20"/>
        <w:szCs w:val="20"/>
      </w:rPr>
      <w:t>Приложение 2</w:t>
    </w:r>
    <w:r w:rsidRPr="0016521B">
      <w:rPr>
        <w:rStyle w:val="FontStyle33"/>
        <w:rFonts w:ascii="Times New Roman" w:hAnsi="Times New Roman"/>
        <w:b w:val="0"/>
        <w:sz w:val="20"/>
        <w:szCs w:val="20"/>
      </w:rPr>
      <w:t>7</w:t>
    </w:r>
  </w:p>
  <w:p w14:paraId="419460BB" w14:textId="77777777" w:rsidR="007B18DA" w:rsidRPr="007B18DA" w:rsidRDefault="007B18DA" w:rsidP="007B18DA">
    <w:pPr>
      <w:pStyle w:val="a6"/>
      <w:jc w:val="right"/>
      <w:rPr>
        <w:rFonts w:ascii="Times New Roman" w:hAnsi="Times New Roman" w:cs="Times New Roman"/>
        <w:sz w:val="24"/>
        <w:szCs w:val="24"/>
      </w:rPr>
    </w:pPr>
    <w:r w:rsidRPr="007B18DA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к Регламенту оказания услуг на финансовых рынках ПАО «</w:t>
    </w:r>
    <w:proofErr w:type="spellStart"/>
    <w:r w:rsidRPr="007B18DA">
      <w:rPr>
        <w:rStyle w:val="FontStyle33"/>
        <w:rFonts w:ascii="Times New Roman" w:hAnsi="Times New Roman" w:cs="Times New Roman"/>
        <w:b w:val="0"/>
        <w:sz w:val="20"/>
        <w:szCs w:val="20"/>
      </w:rPr>
      <w:t>Совкомбанк</w:t>
    </w:r>
    <w:proofErr w:type="spellEnd"/>
    <w:r w:rsidRPr="007B18DA">
      <w:rPr>
        <w:rStyle w:val="FontStyle33"/>
        <w:rFonts w:ascii="Times New Roman" w:hAnsi="Times New Roman" w:cs="Times New Roman"/>
        <w:b w:val="0"/>
        <w:sz w:val="20"/>
        <w:szCs w:val="20"/>
      </w:rPr>
      <w:t>»</w:t>
    </w:r>
  </w:p>
  <w:p w14:paraId="744FBAE6" w14:textId="77777777" w:rsidR="00686D02" w:rsidRDefault="00686D02" w:rsidP="00686D02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80"/>
    <w:rsid w:val="0016521B"/>
    <w:rsid w:val="00181CD6"/>
    <w:rsid w:val="00197D30"/>
    <w:rsid w:val="001F4B38"/>
    <w:rsid w:val="001F5FCE"/>
    <w:rsid w:val="00345F5B"/>
    <w:rsid w:val="00413564"/>
    <w:rsid w:val="00460F80"/>
    <w:rsid w:val="005C1D6D"/>
    <w:rsid w:val="00686D02"/>
    <w:rsid w:val="006F466A"/>
    <w:rsid w:val="00766354"/>
    <w:rsid w:val="007B18DA"/>
    <w:rsid w:val="00931B0B"/>
    <w:rsid w:val="00BA080A"/>
    <w:rsid w:val="00BA46E5"/>
    <w:rsid w:val="00C476AA"/>
    <w:rsid w:val="00C76ADD"/>
    <w:rsid w:val="00D053C6"/>
    <w:rsid w:val="00D15F8C"/>
    <w:rsid w:val="00DE4E56"/>
    <w:rsid w:val="00E71635"/>
    <w:rsid w:val="00F7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C21D2"/>
  <w15:docId w15:val="{757F4BCA-CFBE-4AD4-9683-60CA6C53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60F8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33">
    <w:name w:val="Font Style33"/>
    <w:rsid w:val="00460F80"/>
    <w:rPr>
      <w:rFonts w:ascii="Garamond" w:hAnsi="Garamond"/>
      <w:b/>
      <w:sz w:val="12"/>
    </w:rPr>
  </w:style>
  <w:style w:type="paragraph" w:customStyle="1" w:styleId="Default">
    <w:name w:val="Default"/>
    <w:uiPriority w:val="99"/>
    <w:rsid w:val="00460F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60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F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686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686D02"/>
  </w:style>
  <w:style w:type="paragraph" w:styleId="a8">
    <w:name w:val="footer"/>
    <w:basedOn w:val="a"/>
    <w:link w:val="a9"/>
    <w:uiPriority w:val="99"/>
    <w:unhideWhenUsed/>
    <w:rsid w:val="00686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6D02"/>
  </w:style>
  <w:style w:type="paragraph" w:customStyle="1" w:styleId="Style2">
    <w:name w:val="Style2"/>
    <w:basedOn w:val="a"/>
    <w:rsid w:val="00686D02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5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АКБ "РосЕвроБанк" (ОАО)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Камышникова Анна</cp:lastModifiedBy>
  <cp:revision>2</cp:revision>
  <dcterms:created xsi:type="dcterms:W3CDTF">2021-09-17T06:33:00Z</dcterms:created>
  <dcterms:modified xsi:type="dcterms:W3CDTF">2021-09-17T06:33:00Z</dcterms:modified>
</cp:coreProperties>
</file>