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E1" w:rsidRDefault="00E328CA" w:rsidP="00E32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CA">
        <w:rPr>
          <w:rFonts w:ascii="Times New Roman" w:hAnsi="Times New Roman" w:cs="Times New Roman"/>
          <w:b/>
          <w:sz w:val="28"/>
          <w:szCs w:val="28"/>
        </w:rPr>
        <w:t>Кассовое обслуживание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офисах Банка</w:t>
      </w:r>
      <w:r w:rsidRPr="00E328C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B1558" w:rsidRDefault="006B1558" w:rsidP="00E328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8CA" w:rsidRPr="00E373D8" w:rsidRDefault="00E328CA" w:rsidP="00E328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73D8">
        <w:rPr>
          <w:rFonts w:ascii="Times New Roman" w:hAnsi="Times New Roman" w:cs="Times New Roman"/>
          <w:b/>
        </w:rPr>
        <w:t>Правила оформления реестра для взноса/</w:t>
      </w:r>
      <w:r w:rsidR="0061185A" w:rsidRPr="00E373D8">
        <w:rPr>
          <w:rFonts w:ascii="Times New Roman" w:hAnsi="Times New Roman" w:cs="Times New Roman"/>
          <w:b/>
        </w:rPr>
        <w:t>снятия</w:t>
      </w:r>
      <w:r w:rsidRPr="00E373D8">
        <w:rPr>
          <w:rFonts w:ascii="Times New Roman" w:hAnsi="Times New Roman" w:cs="Times New Roman"/>
          <w:b/>
        </w:rPr>
        <w:t>.</w:t>
      </w:r>
    </w:p>
    <w:p w:rsidR="00E328CA" w:rsidRPr="00E373D8" w:rsidRDefault="00E328CA" w:rsidP="00E328CA">
      <w:pPr>
        <w:ind w:left="36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</w:rPr>
        <w:t>Шаблон реестра состоит их двух столбцов:</w:t>
      </w:r>
    </w:p>
    <w:p w:rsidR="00E328CA" w:rsidRPr="00E373D8" w:rsidRDefault="00E328CA" w:rsidP="00E328CA">
      <w:pPr>
        <w:ind w:left="36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</w:rPr>
        <w:t>Столбец «А» - указывается № счета 40823% с которого или на который планируется взнос/снятие наличных д/ср</w:t>
      </w:r>
    </w:p>
    <w:p w:rsidR="00E328CA" w:rsidRPr="00E373D8" w:rsidRDefault="00E328CA" w:rsidP="00E328CA">
      <w:pPr>
        <w:ind w:left="36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</w:rPr>
        <w:t>Столбец «В» - указывается сумма которую необходимо снять/</w:t>
      </w:r>
      <w:r w:rsidR="0061185A" w:rsidRPr="00E373D8">
        <w:rPr>
          <w:rFonts w:ascii="Times New Roman" w:hAnsi="Times New Roman" w:cs="Times New Roman"/>
        </w:rPr>
        <w:t>внести</w:t>
      </w:r>
      <w:r w:rsidRPr="00E373D8">
        <w:rPr>
          <w:rFonts w:ascii="Times New Roman" w:hAnsi="Times New Roman" w:cs="Times New Roman"/>
        </w:rPr>
        <w:t xml:space="preserve"> на счет.</w:t>
      </w:r>
    </w:p>
    <w:p w:rsidR="00E328CA" w:rsidRPr="00E373D8" w:rsidRDefault="0061185A" w:rsidP="00E328CA">
      <w:pPr>
        <w:ind w:left="360"/>
        <w:rPr>
          <w:rFonts w:ascii="Times New Roman" w:hAnsi="Times New Roman" w:cs="Times New Roman"/>
          <w:color w:val="000000" w:themeColor="text1"/>
          <w:u w:val="single"/>
        </w:rPr>
      </w:pPr>
      <w:r w:rsidRPr="00E373D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Важно!!! </w:t>
      </w:r>
      <w:r w:rsidR="00E328CA" w:rsidRPr="00E373D8">
        <w:rPr>
          <w:rFonts w:ascii="Times New Roman" w:hAnsi="Times New Roman" w:cs="Times New Roman"/>
          <w:bCs/>
          <w:color w:val="000000" w:themeColor="text1"/>
          <w:u w:val="single"/>
        </w:rPr>
        <w:t xml:space="preserve">Если сумма указывается с копейками разделение необходимо выполнять с помощью </w:t>
      </w:r>
      <w:proofErr w:type="gramStart"/>
      <w:r w:rsidR="00E328CA" w:rsidRPr="00E373D8">
        <w:rPr>
          <w:rFonts w:ascii="Times New Roman" w:hAnsi="Times New Roman" w:cs="Times New Roman"/>
          <w:bCs/>
          <w:color w:val="000000" w:themeColor="text1"/>
          <w:u w:val="single"/>
        </w:rPr>
        <w:t>"точки"</w:t>
      </w:r>
      <w:proofErr w:type="gramEnd"/>
      <w:r w:rsidR="00E328CA" w:rsidRPr="00E373D8">
        <w:rPr>
          <w:rFonts w:ascii="Times New Roman" w:hAnsi="Times New Roman" w:cs="Times New Roman"/>
          <w:bCs/>
          <w:color w:val="000000" w:themeColor="text1"/>
          <w:u w:val="single"/>
        </w:rPr>
        <w:t xml:space="preserve"> а не "запятой"</w:t>
      </w:r>
      <w:r w:rsidR="00E328CA" w:rsidRPr="00E373D8">
        <w:rPr>
          <w:rFonts w:ascii="Times New Roman" w:hAnsi="Times New Roman" w:cs="Times New Roman"/>
          <w:color w:val="000000" w:themeColor="text1"/>
          <w:u w:val="single"/>
        </w:rPr>
        <w:t xml:space="preserve">. </w:t>
      </w:r>
    </w:p>
    <w:p w:rsidR="00E328CA" w:rsidRPr="00E373D8" w:rsidRDefault="00E328CA" w:rsidP="00E328CA">
      <w:pPr>
        <w:ind w:left="36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</w:rPr>
        <w:t xml:space="preserve">Пример заполнения во вложении </w:t>
      </w:r>
    </w:p>
    <w:p w:rsidR="00E328CA" w:rsidRPr="00E373D8" w:rsidRDefault="00E328CA" w:rsidP="00E328CA">
      <w:pPr>
        <w:ind w:left="36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</w:rPr>
        <w:object w:dxaOrig="1537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Excel.Sheet.12" ShapeID="_x0000_i1025" DrawAspect="Icon" ObjectID="_1804680175" r:id="rId6"/>
        </w:object>
      </w:r>
    </w:p>
    <w:p w:rsidR="0061185A" w:rsidRDefault="0061185A" w:rsidP="0061185A">
      <w:pPr>
        <w:rPr>
          <w:rFonts w:ascii="Times New Roman" w:hAnsi="Times New Roman" w:cs="Times New Roman"/>
          <w:u w:val="single"/>
        </w:rPr>
      </w:pPr>
      <w:r w:rsidRPr="00E373D8">
        <w:rPr>
          <w:rFonts w:ascii="Times New Roman" w:hAnsi="Times New Roman" w:cs="Times New Roman"/>
          <w:b/>
          <w:u w:val="single"/>
        </w:rPr>
        <w:t>Важно!!!</w:t>
      </w:r>
      <w:r w:rsidRPr="00E373D8">
        <w:rPr>
          <w:rFonts w:ascii="Times New Roman" w:hAnsi="Times New Roman" w:cs="Times New Roman"/>
          <w:u w:val="single"/>
        </w:rPr>
        <w:t xml:space="preserve"> Для снятия д/ср в кассе банка, необходимо направить реестр в банк не менее чем за сутки до предполагаемой даты совершения операции. </w:t>
      </w:r>
    </w:p>
    <w:p w:rsidR="006B1558" w:rsidRDefault="006B1558" w:rsidP="0061185A">
      <w:pPr>
        <w:rPr>
          <w:rFonts w:ascii="Times New Roman" w:hAnsi="Times New Roman" w:cs="Times New Roman"/>
          <w:u w:val="single"/>
        </w:rPr>
      </w:pPr>
    </w:p>
    <w:p w:rsidR="006B1558" w:rsidRPr="00E373D8" w:rsidRDefault="006B1558" w:rsidP="0061185A">
      <w:pPr>
        <w:rPr>
          <w:rFonts w:ascii="Times New Roman" w:hAnsi="Times New Roman" w:cs="Times New Roman"/>
          <w:u w:val="single"/>
        </w:rPr>
      </w:pPr>
    </w:p>
    <w:p w:rsidR="0061185A" w:rsidRPr="006B1558" w:rsidRDefault="0061185A" w:rsidP="006B15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B1558">
        <w:rPr>
          <w:rFonts w:ascii="Times New Roman" w:hAnsi="Times New Roman" w:cs="Times New Roman"/>
          <w:b/>
        </w:rPr>
        <w:t>Правила оформления письма для совершения кассовых операций.</w:t>
      </w:r>
    </w:p>
    <w:p w:rsidR="0061185A" w:rsidRPr="00E373D8" w:rsidRDefault="0061185A" w:rsidP="0061185A">
      <w:pPr>
        <w:rPr>
          <w:rFonts w:ascii="Times New Roman" w:hAnsi="Times New Roman" w:cs="Times New Roman"/>
          <w:b/>
        </w:rPr>
      </w:pPr>
      <w:r w:rsidRPr="00E373D8">
        <w:rPr>
          <w:rFonts w:ascii="Times New Roman" w:hAnsi="Times New Roman" w:cs="Times New Roman"/>
          <w:b/>
        </w:rPr>
        <w:t xml:space="preserve">Снятие наличных: </w:t>
      </w:r>
    </w:p>
    <w:p w:rsidR="0061185A" w:rsidRP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Тип письма</w:t>
      </w:r>
      <w:r w:rsidRPr="00E373D8">
        <w:rPr>
          <w:rFonts w:ascii="Times New Roman" w:hAnsi="Times New Roman" w:cs="Times New Roman"/>
        </w:rPr>
        <w:t xml:space="preserve"> – Иное</w:t>
      </w:r>
    </w:p>
    <w:p w:rsidR="0061185A" w:rsidRP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Тема письма</w:t>
      </w:r>
      <w:r w:rsidRPr="00E373D8">
        <w:rPr>
          <w:rFonts w:ascii="Times New Roman" w:hAnsi="Times New Roman" w:cs="Times New Roman"/>
        </w:rPr>
        <w:t xml:space="preserve"> – «Реестр </w:t>
      </w:r>
      <w:r w:rsidRPr="006B1558">
        <w:rPr>
          <w:rFonts w:ascii="Times New Roman" w:hAnsi="Times New Roman" w:cs="Times New Roman"/>
          <w:color w:val="FF0000"/>
        </w:rPr>
        <w:t xml:space="preserve">на снятие наличных </w:t>
      </w:r>
      <w:r w:rsidRPr="00E373D8">
        <w:rPr>
          <w:rFonts w:ascii="Times New Roman" w:hAnsi="Times New Roman" w:cs="Times New Roman"/>
        </w:rPr>
        <w:t xml:space="preserve">с номинального счета опекуна» </w:t>
      </w:r>
    </w:p>
    <w:p w:rsidR="0061185A" w:rsidRP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Наименование файла</w:t>
      </w:r>
      <w:r w:rsidRPr="00E373D8">
        <w:rPr>
          <w:rFonts w:ascii="Times New Roman" w:hAnsi="Times New Roman" w:cs="Times New Roman"/>
        </w:rPr>
        <w:t xml:space="preserve"> – Реестра на снятие наличных с номинальных счетов опекуна ИНН (указывается ИНН организации) от </w:t>
      </w:r>
      <w:proofErr w:type="spellStart"/>
      <w:r w:rsidRPr="00E373D8">
        <w:rPr>
          <w:rFonts w:ascii="Times New Roman" w:hAnsi="Times New Roman" w:cs="Times New Roman"/>
        </w:rPr>
        <w:t>дд.</w:t>
      </w:r>
      <w:proofErr w:type="gramStart"/>
      <w:r w:rsidRPr="00E373D8">
        <w:rPr>
          <w:rFonts w:ascii="Times New Roman" w:hAnsi="Times New Roman" w:cs="Times New Roman"/>
        </w:rPr>
        <w:t>мм.гггг</w:t>
      </w:r>
      <w:proofErr w:type="spellEnd"/>
      <w:proofErr w:type="gramEnd"/>
      <w:r w:rsidRPr="00E373D8">
        <w:rPr>
          <w:rFonts w:ascii="Times New Roman" w:hAnsi="Times New Roman" w:cs="Times New Roman"/>
        </w:rPr>
        <w:t xml:space="preserve">. </w:t>
      </w:r>
    </w:p>
    <w:p w:rsidR="0061185A" w:rsidRP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Содержание (тело) письма</w:t>
      </w:r>
      <w:r w:rsidRPr="00E373D8">
        <w:rPr>
          <w:rFonts w:ascii="Times New Roman" w:hAnsi="Times New Roman" w:cs="Times New Roman"/>
        </w:rPr>
        <w:t xml:space="preserve"> – направляем реестр для снятия наличных в размере (указывается сумма снятия наличных) в офисе банка по адресу (указывается адрес офиса, в котором планируется снятие наличных) в дату (указывается дата совершения операции). </w:t>
      </w:r>
    </w:p>
    <w:p w:rsidR="0061185A" w:rsidRPr="00E373D8" w:rsidRDefault="0061185A" w:rsidP="0061185A">
      <w:pPr>
        <w:rPr>
          <w:rFonts w:ascii="Times New Roman" w:hAnsi="Times New Roman" w:cs="Times New Roman"/>
          <w:b/>
        </w:rPr>
      </w:pPr>
      <w:r w:rsidRPr="00E373D8">
        <w:rPr>
          <w:rFonts w:ascii="Times New Roman" w:hAnsi="Times New Roman" w:cs="Times New Roman"/>
          <w:b/>
        </w:rPr>
        <w:t xml:space="preserve">Взнос наличных: </w:t>
      </w:r>
    </w:p>
    <w:p w:rsidR="0061185A" w:rsidRP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Тип письма</w:t>
      </w:r>
      <w:r w:rsidRPr="00E373D8">
        <w:rPr>
          <w:rFonts w:ascii="Times New Roman" w:hAnsi="Times New Roman" w:cs="Times New Roman"/>
        </w:rPr>
        <w:t xml:space="preserve"> – Иное</w:t>
      </w:r>
    </w:p>
    <w:p w:rsidR="0061185A" w:rsidRP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Тема письма</w:t>
      </w:r>
      <w:r w:rsidRPr="00E373D8">
        <w:rPr>
          <w:rFonts w:ascii="Times New Roman" w:hAnsi="Times New Roman" w:cs="Times New Roman"/>
        </w:rPr>
        <w:t xml:space="preserve"> – «Реестр </w:t>
      </w:r>
      <w:r w:rsidRPr="006B1558">
        <w:rPr>
          <w:rFonts w:ascii="Times New Roman" w:hAnsi="Times New Roman" w:cs="Times New Roman"/>
          <w:color w:val="FF0000"/>
        </w:rPr>
        <w:t xml:space="preserve">для взноса наличных </w:t>
      </w:r>
      <w:r w:rsidRPr="00E373D8">
        <w:rPr>
          <w:rFonts w:ascii="Times New Roman" w:hAnsi="Times New Roman" w:cs="Times New Roman"/>
        </w:rPr>
        <w:t xml:space="preserve">на номинальный счет опекуна» </w:t>
      </w:r>
    </w:p>
    <w:p w:rsid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Наименование файла</w:t>
      </w:r>
      <w:r w:rsidRPr="00E373D8">
        <w:rPr>
          <w:rFonts w:ascii="Times New Roman" w:hAnsi="Times New Roman" w:cs="Times New Roman"/>
        </w:rPr>
        <w:t xml:space="preserve"> – Реестра на взнос наличных на номинальный счет опекуна ИНН (указывается ИНН организации) от </w:t>
      </w:r>
      <w:proofErr w:type="spellStart"/>
      <w:r w:rsidRPr="00E373D8">
        <w:rPr>
          <w:rFonts w:ascii="Times New Roman" w:hAnsi="Times New Roman" w:cs="Times New Roman"/>
        </w:rPr>
        <w:t>дд.</w:t>
      </w:r>
      <w:proofErr w:type="gramStart"/>
      <w:r w:rsidRPr="00E373D8">
        <w:rPr>
          <w:rFonts w:ascii="Times New Roman" w:hAnsi="Times New Roman" w:cs="Times New Roman"/>
        </w:rPr>
        <w:t>мм.гггг</w:t>
      </w:r>
      <w:proofErr w:type="spellEnd"/>
      <w:proofErr w:type="gramEnd"/>
      <w:r w:rsidRPr="00E373D8">
        <w:rPr>
          <w:rFonts w:ascii="Times New Roman" w:hAnsi="Times New Roman" w:cs="Times New Roman"/>
        </w:rPr>
        <w:t xml:space="preserve">. </w:t>
      </w:r>
    </w:p>
    <w:p w:rsidR="0061185A" w:rsidRPr="00E373D8" w:rsidRDefault="0061185A" w:rsidP="00E373D8">
      <w:pPr>
        <w:spacing w:after="0"/>
        <w:rPr>
          <w:rFonts w:ascii="Times New Roman" w:hAnsi="Times New Roman" w:cs="Times New Roman"/>
        </w:rPr>
      </w:pPr>
      <w:r w:rsidRPr="00E373D8">
        <w:rPr>
          <w:rFonts w:ascii="Times New Roman" w:hAnsi="Times New Roman" w:cs="Times New Roman"/>
          <w:b/>
        </w:rPr>
        <w:t>Содержание (тело) письма</w:t>
      </w:r>
      <w:r w:rsidRPr="00E373D8">
        <w:rPr>
          <w:rFonts w:ascii="Times New Roman" w:hAnsi="Times New Roman" w:cs="Times New Roman"/>
        </w:rPr>
        <w:t xml:space="preserve"> – направляем реестр для взноса наличных (в зависимости от типа операции) в офисе банка по адресу (указывается адрес офиса, в котором планируется взнос наличных) в дату (указывается дата совершения операции).  </w:t>
      </w:r>
    </w:p>
    <w:p w:rsidR="0061185A" w:rsidRPr="0061185A" w:rsidRDefault="0061185A" w:rsidP="0061185A">
      <w:pPr>
        <w:rPr>
          <w:rFonts w:ascii="Times New Roman" w:hAnsi="Times New Roman" w:cs="Times New Roman"/>
          <w:b/>
          <w:sz w:val="24"/>
          <w:szCs w:val="24"/>
        </w:rPr>
      </w:pPr>
    </w:p>
    <w:p w:rsidR="00E328CA" w:rsidRPr="00E328CA" w:rsidRDefault="00E328CA" w:rsidP="00E328CA">
      <w:pPr>
        <w:rPr>
          <w:rFonts w:ascii="Times New Roman" w:hAnsi="Times New Roman" w:cs="Times New Roman"/>
          <w:sz w:val="24"/>
          <w:szCs w:val="24"/>
        </w:rPr>
      </w:pPr>
    </w:p>
    <w:sectPr w:rsidR="00E328CA" w:rsidRPr="00E3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0773F"/>
    <w:multiLevelType w:val="hybridMultilevel"/>
    <w:tmpl w:val="84C8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C1"/>
    <w:rsid w:val="00104AC1"/>
    <w:rsid w:val="0037166D"/>
    <w:rsid w:val="0061185A"/>
    <w:rsid w:val="006B1558"/>
    <w:rsid w:val="00752E89"/>
    <w:rsid w:val="00954BE1"/>
    <w:rsid w:val="00E328CA"/>
    <w:rsid w:val="00E373D8"/>
    <w:rsid w:val="00F4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1EA28-E804-41F6-AEF2-2B56D67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Microsoft_Excel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Болдубаева Татьяна Алексеевна</dc:creator>
  <cp:keywords/>
  <dc:description/>
  <cp:lastModifiedBy>Усова Софья Алексеевна</cp:lastModifiedBy>
  <cp:revision>1</cp:revision>
  <dcterms:created xsi:type="dcterms:W3CDTF">2025-03-28T11:17:00Z</dcterms:created>
  <dcterms:modified xsi:type="dcterms:W3CDTF">2025-03-28T11:17:00Z</dcterms:modified>
</cp:coreProperties>
</file>